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093" w:rsidRDefault="00E64093">
      <w:pPr>
        <w:pStyle w:val="a3"/>
        <w:ind w:left="709"/>
        <w:rPr>
          <w:sz w:val="20"/>
        </w:rPr>
      </w:pPr>
    </w:p>
    <w:tbl>
      <w:tblPr>
        <w:tblStyle w:val="1"/>
        <w:tblW w:w="11114" w:type="dxa"/>
        <w:tblInd w:w="392" w:type="dxa"/>
        <w:tblLook w:val="04A0" w:firstRow="1" w:lastRow="0" w:firstColumn="1" w:lastColumn="0" w:noHBand="0" w:noVBand="1"/>
      </w:tblPr>
      <w:tblGrid>
        <w:gridCol w:w="3687"/>
        <w:gridCol w:w="3543"/>
        <w:gridCol w:w="3884"/>
      </w:tblGrid>
      <w:tr w:rsidR="005D7E35" w:rsidRPr="005D7E35" w:rsidTr="005D7E35">
        <w:trPr>
          <w:trHeight w:val="1503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5D7E35" w:rsidRPr="005D7E35" w:rsidRDefault="005D7E35" w:rsidP="005D7E35">
            <w:pPr>
              <w:tabs>
                <w:tab w:val="left" w:pos="3672"/>
              </w:tabs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5D7E35">
              <w:rPr>
                <w:color w:val="000000"/>
                <w:sz w:val="23"/>
                <w:szCs w:val="23"/>
                <w:lang w:eastAsia="ru-RU"/>
              </w:rPr>
              <w:t>СОГЛАСОВАНО:</w:t>
            </w:r>
          </w:p>
          <w:p w:rsidR="005D7E35" w:rsidRPr="005D7E35" w:rsidRDefault="005D7E35" w:rsidP="005D7E35">
            <w:pPr>
              <w:tabs>
                <w:tab w:val="left" w:pos="3672"/>
              </w:tabs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5D7E35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="00531AC8">
              <w:rPr>
                <w:color w:val="000000"/>
                <w:sz w:val="23"/>
                <w:szCs w:val="23"/>
                <w:lang w:eastAsia="ru-RU"/>
              </w:rPr>
              <w:t>Советом обучающихся</w:t>
            </w:r>
          </w:p>
          <w:p w:rsidR="005D7E35" w:rsidRPr="005D7E35" w:rsidRDefault="005D7E35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5D7E35">
              <w:rPr>
                <w:color w:val="000000"/>
                <w:sz w:val="23"/>
                <w:szCs w:val="23"/>
                <w:lang w:eastAsia="ru-RU"/>
              </w:rPr>
              <w:t>МАОУ "Башкирский лицей №2"</w:t>
            </w:r>
          </w:p>
          <w:p w:rsidR="005D7E35" w:rsidRPr="005D7E35" w:rsidRDefault="005D7E35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5D7E35">
              <w:rPr>
                <w:color w:val="000000"/>
                <w:sz w:val="23"/>
                <w:szCs w:val="23"/>
                <w:lang w:eastAsia="ru-RU"/>
              </w:rPr>
              <w:t>им. Г.Г.Ибрагимова го г.Уфа РБ</w:t>
            </w:r>
          </w:p>
          <w:p w:rsidR="005D7E35" w:rsidRPr="005D7E35" w:rsidRDefault="005B0C6B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Протокол №1 от      2026</w:t>
            </w:r>
            <w:r w:rsidR="005D7E35" w:rsidRPr="005D7E35">
              <w:rPr>
                <w:color w:val="000000"/>
                <w:sz w:val="23"/>
                <w:szCs w:val="23"/>
                <w:lang w:eastAsia="ru-RU"/>
              </w:rPr>
              <w:t>года</w:t>
            </w:r>
          </w:p>
          <w:p w:rsidR="005D7E35" w:rsidRPr="005D7E35" w:rsidRDefault="005D7E35" w:rsidP="005D7E35">
            <w:pPr>
              <w:tabs>
                <w:tab w:val="left" w:pos="1092"/>
              </w:tabs>
              <w:rPr>
                <w:color w:val="000000"/>
                <w:kern w:val="2"/>
                <w:sz w:val="28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5D7E35" w:rsidRPr="005D7E35" w:rsidRDefault="005D7E35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5D7E35">
              <w:rPr>
                <w:color w:val="000000"/>
                <w:sz w:val="23"/>
                <w:szCs w:val="23"/>
                <w:lang w:eastAsia="ru-RU"/>
              </w:rPr>
              <w:t>РАССМОТРЕНО:</w:t>
            </w:r>
          </w:p>
          <w:p w:rsidR="005D7E35" w:rsidRPr="005D7E35" w:rsidRDefault="005D7E35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5D7E35">
              <w:rPr>
                <w:color w:val="000000"/>
                <w:sz w:val="23"/>
                <w:szCs w:val="23"/>
                <w:lang w:eastAsia="ru-RU"/>
              </w:rPr>
              <w:t xml:space="preserve">Педагогическим советом </w:t>
            </w:r>
          </w:p>
          <w:p w:rsidR="005D7E35" w:rsidRPr="005D7E35" w:rsidRDefault="005D7E35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5D7E35">
              <w:rPr>
                <w:color w:val="000000"/>
                <w:sz w:val="23"/>
                <w:szCs w:val="23"/>
                <w:lang w:eastAsia="ru-RU"/>
              </w:rPr>
              <w:t>МАОУ "Башкирский лицей №2"</w:t>
            </w:r>
          </w:p>
          <w:p w:rsidR="005D7E35" w:rsidRPr="005D7E35" w:rsidRDefault="005D7E35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5D7E35">
              <w:rPr>
                <w:color w:val="000000"/>
                <w:sz w:val="23"/>
                <w:szCs w:val="23"/>
                <w:lang w:eastAsia="ru-RU"/>
              </w:rPr>
              <w:t>им. Г.Г.Ибрагимова го г.Уфа РБ</w:t>
            </w:r>
          </w:p>
          <w:p w:rsidR="005D7E35" w:rsidRPr="005D7E35" w:rsidRDefault="005B0C6B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Протокол №1 от       2026</w:t>
            </w:r>
            <w:r w:rsidR="005D7E35" w:rsidRPr="005D7E35">
              <w:rPr>
                <w:color w:val="000000"/>
                <w:sz w:val="23"/>
                <w:szCs w:val="23"/>
                <w:lang w:eastAsia="ru-RU"/>
              </w:rPr>
              <w:t>года</w:t>
            </w:r>
          </w:p>
          <w:p w:rsidR="005D7E35" w:rsidRPr="005D7E35" w:rsidRDefault="005D7E35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5D7E35" w:rsidRPr="005D7E35" w:rsidRDefault="005D7E35" w:rsidP="005D7E35">
            <w:pPr>
              <w:tabs>
                <w:tab w:val="left" w:pos="1092"/>
              </w:tabs>
              <w:rPr>
                <w:color w:val="000000"/>
                <w:kern w:val="2"/>
                <w:sz w:val="28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:rsidR="005D7E35" w:rsidRPr="005D7E35" w:rsidRDefault="005D7E35" w:rsidP="005D7E35">
            <w:pPr>
              <w:tabs>
                <w:tab w:val="left" w:pos="1092"/>
              </w:tabs>
              <w:rPr>
                <w:color w:val="000000"/>
                <w:kern w:val="2"/>
                <w:sz w:val="28"/>
                <w:lang w:eastAsia="ru-RU"/>
              </w:rPr>
            </w:pPr>
            <w:r w:rsidRPr="005D7E35">
              <w:rPr>
                <w:color w:val="000000"/>
                <w:kern w:val="2"/>
                <w:sz w:val="28"/>
                <w:lang w:eastAsia="ru-RU"/>
              </w:rPr>
              <w:t>УТВЕРЖДЕНО:</w:t>
            </w:r>
          </w:p>
          <w:p w:rsidR="005D7E35" w:rsidRPr="005D7E35" w:rsidRDefault="005D7E35" w:rsidP="005D7E35">
            <w:pPr>
              <w:tabs>
                <w:tab w:val="left" w:pos="1092"/>
              </w:tabs>
              <w:rPr>
                <w:color w:val="000000"/>
                <w:kern w:val="2"/>
                <w:sz w:val="24"/>
                <w:szCs w:val="24"/>
                <w:lang w:eastAsia="ru-RU"/>
              </w:rPr>
            </w:pPr>
            <w:r w:rsidRPr="005D7E35">
              <w:rPr>
                <w:color w:val="000000"/>
                <w:kern w:val="2"/>
                <w:sz w:val="24"/>
                <w:szCs w:val="24"/>
                <w:lang w:eastAsia="ru-RU"/>
              </w:rPr>
              <w:t>Приказом директора</w:t>
            </w:r>
          </w:p>
          <w:p w:rsidR="005D7E35" w:rsidRPr="005D7E35" w:rsidRDefault="005D7E35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5D7E35">
              <w:rPr>
                <w:color w:val="000000"/>
                <w:sz w:val="23"/>
                <w:szCs w:val="23"/>
                <w:lang w:eastAsia="ru-RU"/>
              </w:rPr>
              <w:t>МАОУ "Башкирский лицей №2"</w:t>
            </w:r>
          </w:p>
          <w:p w:rsidR="005D7E35" w:rsidRPr="005D7E35" w:rsidRDefault="005D7E35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5D7E35">
              <w:rPr>
                <w:color w:val="000000"/>
                <w:sz w:val="23"/>
                <w:szCs w:val="23"/>
                <w:lang w:eastAsia="ru-RU"/>
              </w:rPr>
              <w:t>им. Г.Г.Ибрагимова го г.Уфа РБ</w:t>
            </w:r>
          </w:p>
          <w:p w:rsidR="005D7E35" w:rsidRPr="005D7E35" w:rsidRDefault="005D7E35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5D7E35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D7E3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5D7E3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5D7E3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5D7E3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5D7E3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5D7E3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5D7E3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5D7E3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5D7E3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5D7E35">
              <w:rPr>
                <w:color w:val="000000"/>
                <w:sz w:val="23"/>
                <w:szCs w:val="23"/>
                <w:lang w:eastAsia="ru-RU"/>
              </w:rPr>
              <w:softHyphen/>
              <w:t>__________</w:t>
            </w:r>
            <w:r w:rsidR="005B0C6B">
              <w:rPr>
                <w:color w:val="000000"/>
                <w:sz w:val="23"/>
                <w:szCs w:val="23"/>
                <w:lang w:eastAsia="ru-RU"/>
              </w:rPr>
              <w:t>Р.И.Кутлияров</w:t>
            </w:r>
          </w:p>
          <w:p w:rsidR="005D7E35" w:rsidRPr="005D7E35" w:rsidRDefault="005B0C6B" w:rsidP="005D7E3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Протокол №1 от   2026</w:t>
            </w:r>
            <w:r w:rsidR="005D7E35" w:rsidRPr="005D7E35">
              <w:rPr>
                <w:color w:val="000000"/>
                <w:sz w:val="23"/>
                <w:szCs w:val="23"/>
                <w:lang w:eastAsia="ru-RU"/>
              </w:rPr>
              <w:t>года</w:t>
            </w:r>
          </w:p>
          <w:p w:rsidR="005D7E35" w:rsidRPr="005D7E35" w:rsidRDefault="005D7E35" w:rsidP="005D7E35">
            <w:pPr>
              <w:tabs>
                <w:tab w:val="left" w:pos="1092"/>
              </w:tabs>
              <w:rPr>
                <w:color w:val="000000"/>
                <w:kern w:val="2"/>
                <w:sz w:val="28"/>
                <w:lang w:eastAsia="ru-RU"/>
              </w:rPr>
            </w:pPr>
          </w:p>
        </w:tc>
      </w:tr>
    </w:tbl>
    <w:p w:rsidR="0089710E" w:rsidRPr="0089710E" w:rsidRDefault="0089710E" w:rsidP="0089710E">
      <w:pPr>
        <w:tabs>
          <w:tab w:val="left" w:pos="3672"/>
        </w:tabs>
        <w:adjustRightInd w:val="0"/>
        <w:rPr>
          <w:color w:val="000000"/>
          <w:sz w:val="23"/>
          <w:szCs w:val="23"/>
          <w:lang w:eastAsia="ru-RU"/>
        </w:rPr>
      </w:pPr>
      <w:r>
        <w:rPr>
          <w:color w:val="000000"/>
          <w:kern w:val="2"/>
          <w:sz w:val="28"/>
          <w:lang w:eastAsia="ru-RU"/>
        </w:rPr>
        <w:t xml:space="preserve">      </w:t>
      </w:r>
      <w:r w:rsidRPr="0089710E">
        <w:rPr>
          <w:color w:val="000000"/>
          <w:sz w:val="23"/>
          <w:szCs w:val="23"/>
          <w:lang w:eastAsia="ru-RU"/>
        </w:rPr>
        <w:t>СОГЛАСОВАНО:</w:t>
      </w:r>
    </w:p>
    <w:p w:rsidR="0089710E" w:rsidRPr="0089710E" w:rsidRDefault="0089710E" w:rsidP="0089710E">
      <w:pPr>
        <w:widowControl/>
        <w:tabs>
          <w:tab w:val="left" w:pos="3672"/>
        </w:tabs>
        <w:adjustRightInd w:val="0"/>
        <w:spacing w:line="256" w:lineRule="auto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  </w:t>
      </w:r>
      <w:r w:rsidRPr="0089710E">
        <w:rPr>
          <w:color w:val="000000"/>
          <w:sz w:val="23"/>
          <w:szCs w:val="23"/>
          <w:lang w:eastAsia="ru-RU"/>
        </w:rPr>
        <w:t>Родительским комитетом</w:t>
      </w:r>
    </w:p>
    <w:p w:rsidR="0089710E" w:rsidRPr="0089710E" w:rsidRDefault="0089710E" w:rsidP="0089710E">
      <w:pPr>
        <w:widowControl/>
        <w:adjustRightInd w:val="0"/>
        <w:spacing w:line="256" w:lineRule="auto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  </w:t>
      </w:r>
      <w:r w:rsidRPr="0089710E">
        <w:rPr>
          <w:color w:val="000000"/>
          <w:sz w:val="23"/>
          <w:szCs w:val="23"/>
          <w:lang w:eastAsia="ru-RU"/>
        </w:rPr>
        <w:t>МАОУ "Башкирский лицей №2"</w:t>
      </w:r>
    </w:p>
    <w:p w:rsidR="0089710E" w:rsidRPr="0089710E" w:rsidRDefault="0089710E" w:rsidP="0089710E">
      <w:pPr>
        <w:widowControl/>
        <w:adjustRightInd w:val="0"/>
        <w:spacing w:line="256" w:lineRule="auto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  </w:t>
      </w:r>
      <w:r w:rsidRPr="0089710E">
        <w:rPr>
          <w:color w:val="000000"/>
          <w:sz w:val="23"/>
          <w:szCs w:val="23"/>
          <w:lang w:eastAsia="ru-RU"/>
        </w:rPr>
        <w:t>им. Г.Г.Ибрагимова го г.Уфа РБ</w:t>
      </w:r>
    </w:p>
    <w:p w:rsidR="0089710E" w:rsidRPr="0089710E" w:rsidRDefault="0089710E" w:rsidP="0089710E">
      <w:pPr>
        <w:widowControl/>
        <w:tabs>
          <w:tab w:val="left" w:pos="1092"/>
        </w:tabs>
        <w:autoSpaceDE/>
        <w:autoSpaceDN/>
        <w:spacing w:line="256" w:lineRule="auto"/>
        <w:rPr>
          <w:color w:val="000000"/>
          <w:kern w:val="2"/>
          <w:sz w:val="28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  </w:t>
      </w:r>
      <w:r w:rsidR="005B0C6B">
        <w:rPr>
          <w:color w:val="000000"/>
          <w:sz w:val="23"/>
          <w:szCs w:val="23"/>
          <w:lang w:eastAsia="ru-RU"/>
        </w:rPr>
        <w:t>Протокол №1 от    2026</w:t>
      </w:r>
      <w:r w:rsidRPr="0089710E">
        <w:rPr>
          <w:color w:val="000000"/>
          <w:sz w:val="23"/>
          <w:szCs w:val="23"/>
          <w:lang w:eastAsia="ru-RU"/>
        </w:rPr>
        <w:t>года</w:t>
      </w:r>
    </w:p>
    <w:p w:rsidR="0089710E" w:rsidRPr="0089710E" w:rsidRDefault="0089710E" w:rsidP="0089710E">
      <w:pPr>
        <w:widowControl/>
        <w:autoSpaceDE/>
        <w:autoSpaceDN/>
        <w:spacing w:line="256" w:lineRule="auto"/>
        <w:jc w:val="right"/>
        <w:rPr>
          <w:color w:val="000000"/>
          <w:kern w:val="2"/>
          <w:sz w:val="28"/>
          <w:lang w:eastAsia="ru-RU"/>
        </w:rPr>
      </w:pPr>
    </w:p>
    <w:p w:rsidR="005D7E35" w:rsidRPr="005D7E35" w:rsidRDefault="005D7E35" w:rsidP="005D7E35">
      <w:pPr>
        <w:widowControl/>
        <w:tabs>
          <w:tab w:val="left" w:pos="1092"/>
        </w:tabs>
        <w:autoSpaceDE/>
        <w:autoSpaceDN/>
        <w:spacing w:line="259" w:lineRule="auto"/>
        <w:rPr>
          <w:color w:val="000000"/>
          <w:kern w:val="2"/>
          <w:sz w:val="28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line="259" w:lineRule="auto"/>
        <w:rPr>
          <w:color w:val="000000"/>
          <w:kern w:val="2"/>
          <w:sz w:val="28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line="259" w:lineRule="auto"/>
        <w:rPr>
          <w:color w:val="000000"/>
          <w:kern w:val="2"/>
          <w:sz w:val="28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line="259" w:lineRule="auto"/>
        <w:jc w:val="center"/>
        <w:rPr>
          <w:color w:val="000000"/>
          <w:kern w:val="2"/>
          <w:sz w:val="28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5D7E35">
        <w:rPr>
          <w:rFonts w:eastAsia="Calibri"/>
          <w:sz w:val="28"/>
          <w:szCs w:val="28"/>
        </w:rPr>
        <w:t>Учебный план</w:t>
      </w:r>
    </w:p>
    <w:p w:rsidR="005D7E35" w:rsidRPr="005D7E35" w:rsidRDefault="005D7E35" w:rsidP="005D7E35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Среднего</w:t>
      </w:r>
      <w:r w:rsidRPr="005D7E35">
        <w:rPr>
          <w:rFonts w:eastAsia="Calibri"/>
          <w:sz w:val="28"/>
          <w:szCs w:val="28"/>
        </w:rPr>
        <w:t xml:space="preserve"> общего образования</w:t>
      </w:r>
    </w:p>
    <w:p w:rsidR="005D7E35" w:rsidRPr="005D7E35" w:rsidRDefault="005D7E35" w:rsidP="005D7E35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(10-11</w:t>
      </w:r>
      <w:r w:rsidRPr="005D7E35">
        <w:rPr>
          <w:rFonts w:eastAsia="Calibri"/>
          <w:sz w:val="28"/>
          <w:szCs w:val="28"/>
        </w:rPr>
        <w:t xml:space="preserve"> классы по обновленным ФГОС НОО)</w:t>
      </w:r>
    </w:p>
    <w:p w:rsidR="005D7E35" w:rsidRPr="005D7E35" w:rsidRDefault="005D7E35" w:rsidP="005D7E35">
      <w:pPr>
        <w:widowControl/>
        <w:adjustRightInd w:val="0"/>
        <w:jc w:val="center"/>
        <w:rPr>
          <w:color w:val="000000"/>
          <w:sz w:val="28"/>
          <w:szCs w:val="28"/>
          <w:lang w:eastAsia="ru-RU"/>
        </w:rPr>
      </w:pPr>
      <w:r w:rsidRPr="005D7E35">
        <w:rPr>
          <w:color w:val="000000"/>
          <w:sz w:val="28"/>
          <w:szCs w:val="28"/>
          <w:lang w:eastAsia="ru-RU"/>
        </w:rPr>
        <w:t>Муниципального автономного общеобразовательного учреждения</w:t>
      </w:r>
    </w:p>
    <w:p w:rsidR="005D7E35" w:rsidRPr="005D7E35" w:rsidRDefault="005D7E35" w:rsidP="005D7E35">
      <w:pPr>
        <w:widowControl/>
        <w:autoSpaceDE/>
        <w:autoSpaceDN/>
        <w:spacing w:line="259" w:lineRule="auto"/>
        <w:jc w:val="center"/>
        <w:rPr>
          <w:color w:val="000000"/>
          <w:kern w:val="2"/>
          <w:sz w:val="28"/>
          <w:szCs w:val="28"/>
          <w:lang w:eastAsia="ru-RU"/>
        </w:rPr>
      </w:pPr>
      <w:r w:rsidRPr="005D7E35">
        <w:rPr>
          <w:color w:val="000000"/>
          <w:kern w:val="2"/>
          <w:sz w:val="28"/>
          <w:szCs w:val="28"/>
          <w:lang w:eastAsia="ru-RU"/>
        </w:rPr>
        <w:t>«Башкирский лицей №2» имени Г.Г.Ибрагимова</w:t>
      </w:r>
    </w:p>
    <w:p w:rsidR="005D7E35" w:rsidRPr="005D7E35" w:rsidRDefault="005D7E35" w:rsidP="005D7E35">
      <w:pPr>
        <w:widowControl/>
        <w:autoSpaceDE/>
        <w:autoSpaceDN/>
        <w:spacing w:line="259" w:lineRule="auto"/>
        <w:jc w:val="center"/>
        <w:rPr>
          <w:color w:val="000000"/>
          <w:kern w:val="2"/>
          <w:sz w:val="28"/>
          <w:szCs w:val="28"/>
          <w:lang w:eastAsia="ru-RU"/>
        </w:rPr>
      </w:pPr>
      <w:r w:rsidRPr="005D7E35">
        <w:rPr>
          <w:color w:val="000000"/>
          <w:kern w:val="2"/>
          <w:sz w:val="28"/>
          <w:szCs w:val="28"/>
          <w:lang w:eastAsia="ru-RU"/>
        </w:rPr>
        <w:t>городского округа город Уфа Республики Башкортостан"</w:t>
      </w:r>
    </w:p>
    <w:p w:rsidR="005D7E35" w:rsidRDefault="005B0C6B" w:rsidP="005D7E35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2026-2027</w:t>
      </w:r>
      <w:r w:rsidR="005D7E35" w:rsidRPr="005D7E35">
        <w:rPr>
          <w:rFonts w:eastAsia="Calibri"/>
          <w:sz w:val="28"/>
          <w:szCs w:val="28"/>
        </w:rPr>
        <w:t xml:space="preserve"> учебный год</w:t>
      </w:r>
    </w:p>
    <w:p w:rsidR="005B0C6B" w:rsidRPr="00A74C53" w:rsidRDefault="005B0C6B" w:rsidP="005B0C6B">
      <w:pPr>
        <w:widowControl/>
        <w:tabs>
          <w:tab w:val="left" w:pos="4572"/>
          <w:tab w:val="right" w:pos="10063"/>
        </w:tabs>
        <w:autoSpaceDE/>
        <w:autoSpaceDN/>
        <w:spacing w:line="259" w:lineRule="auto"/>
        <w:jc w:val="center"/>
        <w:rPr>
          <w:color w:val="000000"/>
          <w:kern w:val="2"/>
          <w:sz w:val="28"/>
          <w:lang w:eastAsia="ru-RU"/>
        </w:rPr>
      </w:pPr>
      <w:r w:rsidRPr="00A74C53">
        <w:rPr>
          <w:color w:val="000000"/>
          <w:kern w:val="2"/>
          <w:sz w:val="28"/>
          <w:lang w:eastAsia="ru-RU"/>
        </w:rPr>
        <w:t>(ПРОЕКТ)</w:t>
      </w:r>
    </w:p>
    <w:p w:rsidR="005B0C6B" w:rsidRPr="005D7E35" w:rsidRDefault="005B0C6B" w:rsidP="005D7E35">
      <w:pPr>
        <w:widowControl/>
        <w:autoSpaceDE/>
        <w:autoSpaceDN/>
        <w:spacing w:line="259" w:lineRule="auto"/>
        <w:jc w:val="center"/>
        <w:rPr>
          <w:color w:val="000000"/>
          <w:kern w:val="2"/>
          <w:sz w:val="28"/>
          <w:szCs w:val="28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  <w:r w:rsidRPr="005D7E35">
        <w:rPr>
          <w:color w:val="000000"/>
          <w:kern w:val="2"/>
          <w:sz w:val="28"/>
          <w:lang w:eastAsia="ru-RU"/>
        </w:rPr>
        <w:t xml:space="preserve"> </w:t>
      </w:r>
    </w:p>
    <w:p w:rsidR="005D7E35" w:rsidRPr="005D7E35" w:rsidRDefault="005D7E35" w:rsidP="005D7E35">
      <w:pPr>
        <w:widowControl/>
        <w:autoSpaceDE/>
        <w:autoSpaceDN/>
        <w:spacing w:after="30" w:line="259" w:lineRule="auto"/>
        <w:ind w:left="284"/>
        <w:jc w:val="center"/>
        <w:rPr>
          <w:color w:val="000000"/>
          <w:kern w:val="2"/>
          <w:sz w:val="28"/>
          <w:lang w:eastAsia="ru-RU"/>
        </w:rPr>
      </w:pPr>
      <w:r w:rsidRPr="005D7E35">
        <w:rPr>
          <w:b/>
          <w:color w:val="000000"/>
          <w:kern w:val="2"/>
          <w:sz w:val="28"/>
          <w:lang w:eastAsia="ru-RU"/>
        </w:rPr>
        <w:t xml:space="preserve"> </w:t>
      </w:r>
    </w:p>
    <w:p w:rsidR="005D7E35" w:rsidRPr="005D7E35" w:rsidRDefault="005D7E35" w:rsidP="005D7E35">
      <w:pPr>
        <w:widowControl/>
        <w:autoSpaceDE/>
        <w:autoSpaceDN/>
        <w:spacing w:line="259" w:lineRule="auto"/>
        <w:ind w:left="284"/>
        <w:jc w:val="center"/>
        <w:rPr>
          <w:color w:val="000000"/>
          <w:kern w:val="2"/>
          <w:sz w:val="40"/>
          <w:szCs w:val="40"/>
          <w:lang w:eastAsia="ru-RU"/>
        </w:rPr>
      </w:pPr>
    </w:p>
    <w:p w:rsidR="005D7E35" w:rsidRPr="005D7E35" w:rsidRDefault="005D7E35" w:rsidP="005D7E35">
      <w:pPr>
        <w:widowControl/>
        <w:autoSpaceDE/>
        <w:autoSpaceDN/>
        <w:spacing w:after="33" w:line="259" w:lineRule="auto"/>
        <w:ind w:left="283"/>
        <w:rPr>
          <w:color w:val="000000"/>
          <w:kern w:val="2"/>
          <w:sz w:val="28"/>
          <w:lang w:eastAsia="ru-RU"/>
        </w:rPr>
      </w:pPr>
      <w:r w:rsidRPr="005D7E35">
        <w:rPr>
          <w:color w:val="000000"/>
          <w:kern w:val="2"/>
          <w:lang w:eastAsia="ru-RU"/>
        </w:rPr>
        <w:t xml:space="preserve"> </w:t>
      </w:r>
    </w:p>
    <w:p w:rsidR="005D7E35" w:rsidRPr="005D7E35" w:rsidRDefault="005D7E35" w:rsidP="005D7E35">
      <w:pPr>
        <w:widowControl/>
        <w:autoSpaceDE/>
        <w:autoSpaceDN/>
        <w:spacing w:line="259" w:lineRule="auto"/>
        <w:ind w:left="283"/>
        <w:rPr>
          <w:color w:val="000000"/>
          <w:kern w:val="2"/>
          <w:sz w:val="28"/>
          <w:lang w:eastAsia="ru-RU"/>
        </w:rPr>
      </w:pPr>
    </w:p>
    <w:p w:rsidR="00E64093" w:rsidRDefault="00E64093">
      <w:pPr>
        <w:pStyle w:val="a3"/>
        <w:rPr>
          <w:sz w:val="20"/>
        </w:rPr>
        <w:sectPr w:rsidR="00E64093">
          <w:type w:val="continuous"/>
          <w:pgSz w:w="11910" w:h="16840"/>
          <w:pgMar w:top="1500" w:right="425" w:bottom="280" w:left="425" w:header="720" w:footer="720" w:gutter="0"/>
          <w:cols w:space="720"/>
        </w:sectPr>
      </w:pPr>
    </w:p>
    <w:p w:rsidR="00E64093" w:rsidRPr="00F0676A" w:rsidRDefault="00ED3598">
      <w:pPr>
        <w:pStyle w:val="a4"/>
        <w:numPr>
          <w:ilvl w:val="0"/>
          <w:numId w:val="3"/>
        </w:numPr>
        <w:tabs>
          <w:tab w:val="left" w:pos="4038"/>
        </w:tabs>
        <w:spacing w:before="77"/>
        <w:ind w:left="4038" w:hanging="210"/>
        <w:rPr>
          <w:b/>
          <w:i/>
          <w:sz w:val="28"/>
        </w:rPr>
      </w:pPr>
      <w:r w:rsidRPr="00F0676A">
        <w:rPr>
          <w:b/>
          <w:i/>
          <w:sz w:val="28"/>
        </w:rPr>
        <w:lastRenderedPageBreak/>
        <w:t>Общие</w:t>
      </w:r>
      <w:r w:rsidRPr="00F0676A">
        <w:rPr>
          <w:b/>
          <w:i/>
          <w:spacing w:val="-8"/>
          <w:sz w:val="28"/>
        </w:rPr>
        <w:t xml:space="preserve"> </w:t>
      </w:r>
      <w:r w:rsidRPr="00F0676A">
        <w:rPr>
          <w:b/>
          <w:i/>
          <w:spacing w:val="-2"/>
          <w:sz w:val="28"/>
        </w:rPr>
        <w:t>положения</w:t>
      </w:r>
    </w:p>
    <w:p w:rsidR="00E64093" w:rsidRPr="00565754" w:rsidRDefault="00ED3598" w:rsidP="00565754">
      <w:pPr>
        <w:pStyle w:val="a3"/>
        <w:tabs>
          <w:tab w:val="left" w:pos="3117"/>
          <w:tab w:val="left" w:pos="5587"/>
          <w:tab w:val="left" w:pos="7650"/>
        </w:tabs>
        <w:spacing w:before="2"/>
        <w:ind w:left="743" w:firstLine="917"/>
        <w:jc w:val="both"/>
        <w:rPr>
          <w:sz w:val="24"/>
          <w:szCs w:val="24"/>
        </w:rPr>
      </w:pPr>
      <w:r w:rsidRPr="00565754">
        <w:rPr>
          <w:sz w:val="24"/>
          <w:szCs w:val="24"/>
        </w:rPr>
        <w:t>Обучение</w:t>
      </w:r>
      <w:r w:rsidRPr="00565754">
        <w:rPr>
          <w:spacing w:val="-1"/>
          <w:sz w:val="24"/>
          <w:szCs w:val="24"/>
        </w:rPr>
        <w:t xml:space="preserve"> </w:t>
      </w:r>
      <w:r w:rsidRPr="00565754">
        <w:rPr>
          <w:sz w:val="24"/>
          <w:szCs w:val="24"/>
        </w:rPr>
        <w:t>и</w:t>
      </w:r>
      <w:r w:rsidRPr="00565754">
        <w:rPr>
          <w:spacing w:val="-2"/>
          <w:sz w:val="24"/>
          <w:szCs w:val="24"/>
        </w:rPr>
        <w:t xml:space="preserve"> </w:t>
      </w:r>
      <w:r w:rsidRPr="00565754">
        <w:rPr>
          <w:sz w:val="24"/>
          <w:szCs w:val="24"/>
        </w:rPr>
        <w:t>воспитание</w:t>
      </w:r>
      <w:r w:rsidRPr="00565754">
        <w:rPr>
          <w:spacing w:val="-2"/>
          <w:sz w:val="24"/>
          <w:szCs w:val="24"/>
        </w:rPr>
        <w:t xml:space="preserve"> </w:t>
      </w:r>
      <w:r w:rsidRPr="00565754">
        <w:rPr>
          <w:sz w:val="24"/>
          <w:szCs w:val="24"/>
        </w:rPr>
        <w:t>проводится</w:t>
      </w:r>
      <w:r w:rsidRPr="00565754">
        <w:rPr>
          <w:spacing w:val="-1"/>
          <w:sz w:val="24"/>
          <w:szCs w:val="24"/>
        </w:rPr>
        <w:t xml:space="preserve"> </w:t>
      </w:r>
      <w:r w:rsidRPr="00565754">
        <w:rPr>
          <w:sz w:val="24"/>
          <w:szCs w:val="24"/>
        </w:rPr>
        <w:t>в</w:t>
      </w:r>
      <w:r w:rsidRPr="00565754">
        <w:rPr>
          <w:spacing w:val="40"/>
          <w:sz w:val="24"/>
          <w:szCs w:val="24"/>
        </w:rPr>
        <w:t xml:space="preserve"> </w:t>
      </w:r>
      <w:r w:rsidRPr="00565754">
        <w:rPr>
          <w:sz w:val="24"/>
          <w:szCs w:val="24"/>
        </w:rPr>
        <w:t>интересах</w:t>
      </w:r>
      <w:r w:rsidRPr="00565754">
        <w:rPr>
          <w:spacing w:val="-1"/>
          <w:sz w:val="24"/>
          <w:szCs w:val="24"/>
        </w:rPr>
        <w:t xml:space="preserve"> </w:t>
      </w:r>
      <w:r w:rsidRPr="00565754">
        <w:rPr>
          <w:sz w:val="24"/>
          <w:szCs w:val="24"/>
        </w:rPr>
        <w:t>личности,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общества, государства, обеспечивается охрана здоровья и создание благоприятных условий</w:t>
      </w:r>
      <w:r w:rsidRPr="00565754">
        <w:rPr>
          <w:spacing w:val="-7"/>
          <w:sz w:val="24"/>
          <w:szCs w:val="24"/>
        </w:rPr>
        <w:t xml:space="preserve"> </w:t>
      </w:r>
      <w:r w:rsidRPr="00565754">
        <w:rPr>
          <w:sz w:val="24"/>
          <w:szCs w:val="24"/>
        </w:rPr>
        <w:t>для</w:t>
      </w:r>
      <w:r w:rsidRPr="00565754">
        <w:rPr>
          <w:spacing w:val="-7"/>
          <w:sz w:val="24"/>
          <w:szCs w:val="24"/>
        </w:rPr>
        <w:t xml:space="preserve"> </w:t>
      </w:r>
      <w:r w:rsidRPr="00565754">
        <w:rPr>
          <w:sz w:val="24"/>
          <w:szCs w:val="24"/>
        </w:rPr>
        <w:t>разностороннего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раскрытия</w:t>
      </w:r>
      <w:r w:rsidRPr="00565754">
        <w:rPr>
          <w:spacing w:val="-11"/>
          <w:sz w:val="24"/>
          <w:szCs w:val="24"/>
        </w:rPr>
        <w:t xml:space="preserve"> </w:t>
      </w:r>
      <w:r w:rsidRPr="00565754">
        <w:rPr>
          <w:sz w:val="24"/>
          <w:szCs w:val="24"/>
        </w:rPr>
        <w:t>и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развития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личности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 xml:space="preserve">обучающегося. </w:t>
      </w:r>
      <w:r w:rsidRPr="00565754">
        <w:rPr>
          <w:spacing w:val="-2"/>
          <w:sz w:val="24"/>
          <w:szCs w:val="24"/>
        </w:rPr>
        <w:t>Обучающемуся</w:t>
      </w:r>
      <w:r w:rsidR="00565754">
        <w:rPr>
          <w:sz w:val="24"/>
          <w:szCs w:val="24"/>
        </w:rPr>
        <w:t xml:space="preserve"> </w:t>
      </w:r>
      <w:r w:rsidRPr="00565754">
        <w:rPr>
          <w:spacing w:val="-2"/>
          <w:sz w:val="24"/>
          <w:szCs w:val="24"/>
        </w:rPr>
        <w:t>предоставляется</w:t>
      </w:r>
      <w:r w:rsidRPr="00565754">
        <w:rPr>
          <w:sz w:val="24"/>
          <w:szCs w:val="24"/>
        </w:rPr>
        <w:tab/>
      </w:r>
      <w:r w:rsidRPr="00565754">
        <w:rPr>
          <w:spacing w:val="-2"/>
          <w:sz w:val="24"/>
          <w:szCs w:val="24"/>
        </w:rPr>
        <w:t>возможность</w:t>
      </w:r>
      <w:r w:rsidRPr="00565754">
        <w:rPr>
          <w:sz w:val="24"/>
          <w:szCs w:val="24"/>
        </w:rPr>
        <w:tab/>
      </w:r>
      <w:r w:rsidRPr="00565754">
        <w:rPr>
          <w:spacing w:val="-2"/>
          <w:sz w:val="24"/>
          <w:szCs w:val="24"/>
        </w:rPr>
        <w:t xml:space="preserve">получения </w:t>
      </w:r>
      <w:r w:rsidRPr="00565754">
        <w:rPr>
          <w:sz w:val="24"/>
          <w:szCs w:val="24"/>
        </w:rPr>
        <w:t>образования</w:t>
      </w:r>
      <w:r w:rsidRPr="00565754">
        <w:rPr>
          <w:spacing w:val="80"/>
          <w:sz w:val="24"/>
          <w:szCs w:val="24"/>
        </w:rPr>
        <w:t xml:space="preserve"> </w:t>
      </w:r>
      <w:r w:rsidRPr="00565754">
        <w:rPr>
          <w:sz w:val="24"/>
          <w:szCs w:val="24"/>
        </w:rPr>
        <w:t>базового</w:t>
      </w:r>
      <w:r w:rsidRPr="00565754">
        <w:rPr>
          <w:spacing w:val="80"/>
          <w:sz w:val="24"/>
          <w:szCs w:val="24"/>
        </w:rPr>
        <w:t xml:space="preserve"> </w:t>
      </w:r>
      <w:r w:rsidRPr="00565754">
        <w:rPr>
          <w:sz w:val="24"/>
          <w:szCs w:val="24"/>
        </w:rPr>
        <w:t>уровня</w:t>
      </w:r>
      <w:r w:rsidRPr="00565754">
        <w:rPr>
          <w:spacing w:val="80"/>
          <w:sz w:val="24"/>
          <w:szCs w:val="24"/>
        </w:rPr>
        <w:t xml:space="preserve"> </w:t>
      </w:r>
      <w:r w:rsidRPr="00565754">
        <w:rPr>
          <w:sz w:val="24"/>
          <w:szCs w:val="24"/>
        </w:rPr>
        <w:t>согласно</w:t>
      </w:r>
      <w:r w:rsidRPr="00565754">
        <w:rPr>
          <w:spacing w:val="80"/>
          <w:sz w:val="24"/>
          <w:szCs w:val="24"/>
        </w:rPr>
        <w:t xml:space="preserve"> </w:t>
      </w:r>
      <w:r w:rsidRPr="00565754">
        <w:rPr>
          <w:sz w:val="24"/>
          <w:szCs w:val="24"/>
        </w:rPr>
        <w:t>государственным</w:t>
      </w:r>
      <w:r w:rsidRPr="00565754">
        <w:rPr>
          <w:spacing w:val="80"/>
          <w:sz w:val="24"/>
          <w:szCs w:val="24"/>
        </w:rPr>
        <w:t xml:space="preserve"> </w:t>
      </w:r>
      <w:r w:rsidRPr="00565754">
        <w:rPr>
          <w:sz w:val="24"/>
          <w:szCs w:val="24"/>
        </w:rPr>
        <w:t>стандартам,</w:t>
      </w:r>
    </w:p>
    <w:p w:rsidR="00E64093" w:rsidRPr="00565754" w:rsidRDefault="00ED3598" w:rsidP="00565754">
      <w:pPr>
        <w:pStyle w:val="a3"/>
        <w:spacing w:before="1"/>
        <w:ind w:left="567" w:right="142" w:firstLine="702"/>
        <w:jc w:val="both"/>
        <w:rPr>
          <w:sz w:val="24"/>
          <w:szCs w:val="24"/>
        </w:rPr>
      </w:pPr>
      <w:r w:rsidRPr="00565754">
        <w:rPr>
          <w:sz w:val="24"/>
          <w:szCs w:val="24"/>
        </w:rPr>
        <w:t>создаются условия, способствующие жизненному самоопределению обучающегося во всем</w:t>
      </w:r>
      <w:r w:rsidRPr="00565754">
        <w:rPr>
          <w:spacing w:val="-13"/>
          <w:sz w:val="24"/>
          <w:szCs w:val="24"/>
        </w:rPr>
        <w:t xml:space="preserve"> </w:t>
      </w:r>
      <w:r w:rsidRPr="00565754">
        <w:rPr>
          <w:sz w:val="24"/>
          <w:szCs w:val="24"/>
        </w:rPr>
        <w:t>многообразии его проявлений в современной культурной практике.</w:t>
      </w:r>
    </w:p>
    <w:p w:rsidR="00E64093" w:rsidRPr="00565754" w:rsidRDefault="00ED3598" w:rsidP="00565754">
      <w:pPr>
        <w:pStyle w:val="a4"/>
        <w:numPr>
          <w:ilvl w:val="1"/>
          <w:numId w:val="3"/>
        </w:numPr>
        <w:tabs>
          <w:tab w:val="left" w:pos="2535"/>
        </w:tabs>
        <w:ind w:left="709" w:firstLine="1126"/>
        <w:rPr>
          <w:sz w:val="24"/>
          <w:szCs w:val="24"/>
        </w:rPr>
      </w:pPr>
      <w:r w:rsidRPr="00565754">
        <w:rPr>
          <w:sz w:val="24"/>
          <w:szCs w:val="24"/>
        </w:rPr>
        <w:t xml:space="preserve">Учебный план —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</w:t>
      </w:r>
      <w:r w:rsidRPr="00565754">
        <w:rPr>
          <w:spacing w:val="-2"/>
          <w:sz w:val="24"/>
          <w:szCs w:val="24"/>
        </w:rPr>
        <w:t>обучающихся.</w:t>
      </w:r>
    </w:p>
    <w:p w:rsidR="00E64093" w:rsidRPr="00565754" w:rsidRDefault="00ED3598" w:rsidP="00565754">
      <w:pPr>
        <w:pStyle w:val="a4"/>
        <w:numPr>
          <w:ilvl w:val="1"/>
          <w:numId w:val="3"/>
        </w:numPr>
        <w:tabs>
          <w:tab w:val="left" w:pos="2535"/>
        </w:tabs>
        <w:ind w:left="567" w:firstLine="1268"/>
        <w:rPr>
          <w:sz w:val="24"/>
          <w:szCs w:val="24"/>
        </w:rPr>
      </w:pPr>
      <w:r w:rsidRPr="00565754">
        <w:rPr>
          <w:sz w:val="24"/>
          <w:szCs w:val="24"/>
        </w:rPr>
        <w:t>Учебный план общеобразовательной организации, реализующей основные общеобразовательные программы начального общего,</w:t>
      </w:r>
      <w:r w:rsidRPr="00565754">
        <w:rPr>
          <w:spacing w:val="-3"/>
          <w:sz w:val="24"/>
          <w:szCs w:val="24"/>
        </w:rPr>
        <w:t xml:space="preserve"> </w:t>
      </w:r>
      <w:r w:rsidRPr="00565754">
        <w:rPr>
          <w:sz w:val="24"/>
          <w:szCs w:val="24"/>
        </w:rPr>
        <w:t>основного общего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z w:val="24"/>
          <w:szCs w:val="24"/>
        </w:rPr>
        <w:t>и</w:t>
      </w:r>
      <w:r w:rsidRPr="00565754">
        <w:rPr>
          <w:spacing w:val="-2"/>
          <w:sz w:val="24"/>
          <w:szCs w:val="24"/>
        </w:rPr>
        <w:t xml:space="preserve"> </w:t>
      </w:r>
      <w:r w:rsidRPr="00565754">
        <w:rPr>
          <w:sz w:val="24"/>
          <w:szCs w:val="24"/>
        </w:rPr>
        <w:t>среднего</w:t>
      </w:r>
      <w:r w:rsidRPr="00565754">
        <w:rPr>
          <w:spacing w:val="-2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общего</w:t>
      </w:r>
      <w:r w:rsidRPr="00565754">
        <w:rPr>
          <w:spacing w:val="-2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образования</w:t>
      </w:r>
      <w:r w:rsidRPr="00565754">
        <w:rPr>
          <w:spacing w:val="-4"/>
          <w:sz w:val="24"/>
          <w:szCs w:val="24"/>
        </w:rPr>
        <w:t xml:space="preserve"> </w:t>
      </w:r>
      <w:r w:rsidRPr="00565754">
        <w:rPr>
          <w:sz w:val="24"/>
          <w:szCs w:val="24"/>
        </w:rPr>
        <w:t>сформирован в соответствии с:</w:t>
      </w:r>
    </w:p>
    <w:p w:rsidR="00565754" w:rsidRPr="00A74C53" w:rsidRDefault="00565754" w:rsidP="00565754">
      <w:pPr>
        <w:widowControl/>
        <w:numPr>
          <w:ilvl w:val="0"/>
          <w:numId w:val="6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Федеральный Закон от 29.12.2012 № 273-ФЗ «Об образовании в Российской Федерации» (далее – ФЗ-273) (в ред. от 25.04.2026);</w:t>
      </w:r>
    </w:p>
    <w:p w:rsidR="00565754" w:rsidRPr="00A74C53" w:rsidRDefault="00565754" w:rsidP="00565754">
      <w:pPr>
        <w:widowControl/>
        <w:numPr>
          <w:ilvl w:val="0"/>
          <w:numId w:val="6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Приказ Минпросвещения России от 31.05.2021 № 286 «Об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утверждении федерального государственного образовательного стандарта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начального общего образования» (в ред. Приказов Минпросвещения России от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18.07.2022 N 569, от 08.11.2022 № 955, от 22.01.2024 № 31, от 18.06.2025 N 286);</w:t>
      </w:r>
    </w:p>
    <w:p w:rsidR="00565754" w:rsidRPr="00A74C53" w:rsidRDefault="00565754" w:rsidP="00565754">
      <w:pPr>
        <w:widowControl/>
        <w:numPr>
          <w:ilvl w:val="0"/>
          <w:numId w:val="6"/>
        </w:numPr>
        <w:tabs>
          <w:tab w:val="left" w:pos="980"/>
        </w:tabs>
        <w:autoSpaceDE/>
        <w:autoSpaceDN/>
        <w:spacing w:after="160" w:line="276" w:lineRule="auto"/>
        <w:jc w:val="both"/>
        <w:rPr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Приказ Минпросвещения России от 18.05.2023 № 372 «Об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утверждении федеральной образовательной программы начального общего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образования» (в ред. Приказов Минпросвещения России от 19.03.2024 N 171, от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09.10.2024 N 704</w:t>
      </w:r>
      <w:r w:rsidRPr="00A74C53">
        <w:rPr>
          <w:rFonts w:ascii="Times New Roman,Bold" w:eastAsia="Calibri" w:hAnsi="Times New Roman,Bold" w:cs="Times New Roman,Bold"/>
          <w:b/>
          <w:bCs/>
          <w:sz w:val="24"/>
          <w:szCs w:val="24"/>
          <w:lang w:eastAsia="ru-RU"/>
        </w:rPr>
        <w:t xml:space="preserve">, </w:t>
      </w:r>
      <w:r w:rsidRPr="00A74C53">
        <w:rPr>
          <w:rFonts w:eastAsia="Calibri"/>
          <w:bCs/>
          <w:sz w:val="24"/>
          <w:szCs w:val="24"/>
          <w:lang w:eastAsia="ru-RU"/>
        </w:rPr>
        <w:t>от 08.10.2025 N 729, от 10.11.2025 N 808</w:t>
      </w:r>
      <w:r w:rsidRPr="00A74C53">
        <w:rPr>
          <w:rFonts w:eastAsia="Calibri"/>
          <w:sz w:val="24"/>
          <w:szCs w:val="24"/>
          <w:lang w:eastAsia="ru-RU"/>
        </w:rPr>
        <w:t>);</w:t>
      </w:r>
    </w:p>
    <w:p w:rsidR="00565754" w:rsidRPr="00A74C53" w:rsidRDefault="00565754" w:rsidP="00565754">
      <w:pPr>
        <w:widowControl/>
        <w:numPr>
          <w:ilvl w:val="0"/>
          <w:numId w:val="6"/>
        </w:numPr>
        <w:tabs>
          <w:tab w:val="left" w:pos="980"/>
        </w:tabs>
        <w:autoSpaceDE/>
        <w:autoSpaceDN/>
        <w:spacing w:after="160" w:line="276" w:lineRule="auto"/>
        <w:jc w:val="both"/>
        <w:rPr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Приказ Минпросвещения России от 31.05.2021 № 287 «Об</w:t>
      </w:r>
      <w:r w:rsidRPr="00A74C53">
        <w:rPr>
          <w:sz w:val="24"/>
          <w:szCs w:val="24"/>
          <w:lang w:eastAsia="ru-RU"/>
        </w:rPr>
        <w:t xml:space="preserve"> </w:t>
      </w:r>
      <w:r w:rsidRPr="00A74C53">
        <w:rPr>
          <w:rFonts w:eastAsia="Calibri"/>
          <w:sz w:val="24"/>
          <w:szCs w:val="24"/>
          <w:lang w:eastAsia="ru-RU"/>
        </w:rPr>
        <w:t>утверждении федерального государственного образовательного стандарта</w:t>
      </w:r>
      <w:r w:rsidRPr="00A74C53">
        <w:rPr>
          <w:sz w:val="24"/>
          <w:szCs w:val="24"/>
          <w:lang w:eastAsia="ru-RU"/>
        </w:rPr>
        <w:t xml:space="preserve"> </w:t>
      </w:r>
      <w:r w:rsidRPr="00A74C53">
        <w:rPr>
          <w:rFonts w:eastAsia="Calibri"/>
          <w:sz w:val="24"/>
          <w:szCs w:val="24"/>
          <w:lang w:eastAsia="ru-RU"/>
        </w:rPr>
        <w:t>основного общего образования» (в ред. от 18.06.2025).</w:t>
      </w:r>
    </w:p>
    <w:p w:rsidR="00565754" w:rsidRPr="00A74C53" w:rsidRDefault="00565754" w:rsidP="00565754">
      <w:pPr>
        <w:widowControl/>
        <w:numPr>
          <w:ilvl w:val="0"/>
          <w:numId w:val="6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Приказ Минпросвещения России от 18.05.2023 № 370 «Об утверждении федеральной образовательной программы основного общего образования» (в ред. Приказов Минпросвещения России от 01.02.2024 N 62, от 19.03.2024 N 171 (ред. 09.10.2024), от 09.10.2024 N 704, от 08.10.2025 N 729, от 10.11.2025 N 808);</w:t>
      </w:r>
    </w:p>
    <w:p w:rsidR="00565754" w:rsidRPr="00A74C53" w:rsidRDefault="00565754" w:rsidP="00565754">
      <w:pPr>
        <w:widowControl/>
        <w:numPr>
          <w:ilvl w:val="0"/>
          <w:numId w:val="6"/>
        </w:numPr>
        <w:tabs>
          <w:tab w:val="left" w:pos="980"/>
        </w:tabs>
        <w:autoSpaceDE/>
        <w:autoSpaceDN/>
        <w:spacing w:after="160" w:line="276" w:lineRule="auto"/>
        <w:jc w:val="both"/>
        <w:rPr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Приказ Минпросвещения России «Об утверждении федерального государственного образовательного стандарта среднего общего образования» от 17 мая 2012 г. № 413 (в ред. от 12.12.2025)</w:t>
      </w:r>
    </w:p>
    <w:p w:rsidR="00565754" w:rsidRPr="00A74C53" w:rsidRDefault="00565754" w:rsidP="00565754">
      <w:pPr>
        <w:widowControl/>
        <w:numPr>
          <w:ilvl w:val="0"/>
          <w:numId w:val="6"/>
        </w:numPr>
        <w:tabs>
          <w:tab w:val="left" w:pos="980"/>
        </w:tabs>
        <w:autoSpaceDE/>
        <w:autoSpaceDN/>
        <w:spacing w:after="160" w:line="276" w:lineRule="auto"/>
        <w:jc w:val="both"/>
        <w:rPr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Приказ Минпросвещения России от 18.05.2023г. № 371 «Об утверждении федеральной образовательной программы среднего общего образования» (в ред. Приказов Минпросвещения России от 01.02.2024 N 62, от 19.03.2024 N 171, от 09.10.2024 N 704, от 08.10.2025 N 729, от 10.11.2025 N 808);</w:t>
      </w:r>
    </w:p>
    <w:p w:rsidR="00565754" w:rsidRPr="00A74C53" w:rsidRDefault="00565754" w:rsidP="00565754">
      <w:pPr>
        <w:widowControl/>
        <w:numPr>
          <w:ilvl w:val="0"/>
          <w:numId w:val="6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Письмо Министерства просвещения Российской Федерации от 2 марта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2026 г. № 03-320 «Об изменениях в ФООП».</w:t>
      </w:r>
    </w:p>
    <w:p w:rsidR="00565754" w:rsidRPr="00A74C53" w:rsidRDefault="00565754" w:rsidP="00565754">
      <w:pPr>
        <w:widowControl/>
        <w:numPr>
          <w:ilvl w:val="0"/>
          <w:numId w:val="6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Приказ Минпросвещения России от 22.03.2021 № 115 «Об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утверждении Порядка организации и осуществления образовательной деятельности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по основным общеобразовательным программам - образовательным программам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начального общего, основного общего и среднего общего образования» (ред. от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04.03.2025).</w:t>
      </w:r>
    </w:p>
    <w:p w:rsidR="00565754" w:rsidRPr="00A74C53" w:rsidRDefault="00565754" w:rsidP="00565754">
      <w:pPr>
        <w:widowControl/>
        <w:numPr>
          <w:ilvl w:val="0"/>
          <w:numId w:val="6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lastRenderedPageBreak/>
        <w:t>Приказ Министерства Просвещения Российской Федерации от 20.05.2020г. №254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565754" w:rsidRPr="00A74C53" w:rsidRDefault="00565754" w:rsidP="00565754">
      <w:pPr>
        <w:widowControl/>
        <w:numPr>
          <w:ilvl w:val="0"/>
          <w:numId w:val="6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Приказ МОиН РФ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565754" w:rsidRPr="00A74C53" w:rsidRDefault="00565754" w:rsidP="00565754">
      <w:pPr>
        <w:widowControl/>
        <w:numPr>
          <w:ilvl w:val="0"/>
          <w:numId w:val="5"/>
        </w:numPr>
        <w:autoSpaceDE/>
        <w:autoSpaceDN/>
        <w:spacing w:after="160" w:line="276" w:lineRule="auto"/>
        <w:ind w:left="709"/>
        <w:contextualSpacing/>
        <w:jc w:val="both"/>
        <w:rPr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Постановлением Главного санитарного врача Российской Федерации от 28 сентября 2020 года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«СП 2.4.3648-20. Санитарные правила»( (ред. от 24.12.2025);</w:t>
      </w:r>
    </w:p>
    <w:p w:rsidR="00565754" w:rsidRPr="00A74C53" w:rsidRDefault="00565754" w:rsidP="00565754">
      <w:pPr>
        <w:widowControl/>
        <w:numPr>
          <w:ilvl w:val="0"/>
          <w:numId w:val="5"/>
        </w:numPr>
        <w:autoSpaceDE/>
        <w:autoSpaceDN/>
        <w:spacing w:after="160" w:line="276" w:lineRule="auto"/>
        <w:ind w:left="709" w:hanging="425"/>
        <w:contextualSpacing/>
        <w:jc w:val="both"/>
        <w:rPr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(ред. от 24.12.2025).</w:t>
      </w:r>
    </w:p>
    <w:p w:rsidR="00565754" w:rsidRPr="00A74C53" w:rsidRDefault="00565754" w:rsidP="00565754">
      <w:pPr>
        <w:widowControl/>
        <w:numPr>
          <w:ilvl w:val="0"/>
          <w:numId w:val="5"/>
        </w:numPr>
        <w:autoSpaceDE/>
        <w:autoSpaceDN/>
        <w:spacing w:after="160" w:line="276" w:lineRule="auto"/>
        <w:ind w:left="709" w:hanging="425"/>
        <w:contextualSpacing/>
        <w:jc w:val="both"/>
        <w:rPr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Решение Коллегии Министерства просвещения Республики Башкортостан от 19.06.2026 г. по вопросу организации изучения учебных предметов «Родной язык (язык народа Российской Федерации) и (или) государственный язык республики Российской Федерации», «Литературное чтение на родном языке» (языке народа Российской Федерации)»/ «Родная литература (литература на языке народа Российской Федерации)» при реализации федеральных образовательных стандартов общего образования в 2026-2027 учебном году.</w:t>
      </w:r>
    </w:p>
    <w:p w:rsidR="00565754" w:rsidRPr="00565754" w:rsidRDefault="00565754" w:rsidP="00565754">
      <w:pPr>
        <w:widowControl/>
        <w:numPr>
          <w:ilvl w:val="0"/>
          <w:numId w:val="5"/>
        </w:numPr>
        <w:autoSpaceDE/>
        <w:autoSpaceDN/>
        <w:spacing w:after="160" w:line="276" w:lineRule="auto"/>
        <w:ind w:left="284" w:firstLine="0"/>
        <w:contextualSpacing/>
        <w:jc w:val="both"/>
        <w:rPr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</w:rPr>
        <w:t>Уставом МАОУ «Башкирский лицей № 2» имени Г.Г. Ибрагимова</w:t>
      </w:r>
      <w:r>
        <w:rPr>
          <w:rFonts w:eastAsia="Calibri"/>
          <w:sz w:val="24"/>
          <w:szCs w:val="24"/>
        </w:rPr>
        <w:t>.</w:t>
      </w:r>
    </w:p>
    <w:p w:rsidR="00E64093" w:rsidRPr="00565754" w:rsidRDefault="00ED3598" w:rsidP="00565754">
      <w:pPr>
        <w:pStyle w:val="a3"/>
        <w:ind w:left="567" w:firstLine="566"/>
        <w:jc w:val="both"/>
        <w:rPr>
          <w:sz w:val="24"/>
          <w:szCs w:val="24"/>
        </w:rPr>
      </w:pPr>
      <w:r w:rsidRPr="00565754">
        <w:rPr>
          <w:sz w:val="24"/>
          <w:szCs w:val="24"/>
        </w:rPr>
        <w:t>Учебный план является частью образовательной программы общеобразовательной организации. Общеобразовательная организация разработала образовательные программы в соответствии с ФГОС начального общего, основного общего и среднего общего образования и с учетом примерных основных образовательных программ начального общего, основного общего и среднего общего образования.</w:t>
      </w:r>
    </w:p>
    <w:p w:rsidR="00E64093" w:rsidRPr="00565754" w:rsidRDefault="00ED3598" w:rsidP="00565754">
      <w:pPr>
        <w:pStyle w:val="a3"/>
        <w:ind w:left="567" w:firstLine="566"/>
        <w:jc w:val="both"/>
        <w:rPr>
          <w:sz w:val="24"/>
          <w:szCs w:val="24"/>
        </w:rPr>
      </w:pPr>
      <w:r w:rsidRPr="00565754">
        <w:rPr>
          <w:sz w:val="24"/>
          <w:szCs w:val="24"/>
        </w:rPr>
        <w:t>Учебный план общеобразовательной организации обеспечивает выполнение гигиенических требований к режиму образовательного процесса,</w:t>
      </w:r>
      <w:r w:rsidR="00F0676A" w:rsidRPr="00565754">
        <w:rPr>
          <w:sz w:val="24"/>
          <w:szCs w:val="24"/>
        </w:rPr>
        <w:t xml:space="preserve"> </w:t>
      </w:r>
      <w:r w:rsidRPr="00565754">
        <w:rPr>
          <w:sz w:val="24"/>
          <w:szCs w:val="24"/>
        </w:rPr>
        <w:t>установленных СанПиН 2.4.2. 2821-10, и предусматривает:</w:t>
      </w:r>
    </w:p>
    <w:p w:rsidR="00E64093" w:rsidRPr="00565754" w:rsidRDefault="00ED3598" w:rsidP="00565754">
      <w:pPr>
        <w:pStyle w:val="a3"/>
        <w:ind w:left="567" w:firstLine="566"/>
        <w:rPr>
          <w:sz w:val="24"/>
          <w:szCs w:val="24"/>
        </w:rPr>
      </w:pPr>
      <w:r w:rsidRPr="00565754">
        <w:rPr>
          <w:sz w:val="24"/>
          <w:szCs w:val="24"/>
        </w:rPr>
        <w:t>-</w:t>
      </w:r>
      <w:r w:rsidRPr="00565754">
        <w:rPr>
          <w:spacing w:val="80"/>
          <w:sz w:val="24"/>
          <w:szCs w:val="24"/>
        </w:rPr>
        <w:t xml:space="preserve"> </w:t>
      </w:r>
      <w:r w:rsidRPr="00565754">
        <w:rPr>
          <w:sz w:val="24"/>
          <w:szCs w:val="24"/>
        </w:rPr>
        <w:t>2-летний</w:t>
      </w:r>
      <w:r w:rsidRPr="00565754">
        <w:rPr>
          <w:spacing w:val="40"/>
          <w:sz w:val="24"/>
          <w:szCs w:val="24"/>
        </w:rPr>
        <w:t xml:space="preserve"> </w:t>
      </w:r>
      <w:r w:rsidRPr="00565754">
        <w:rPr>
          <w:sz w:val="24"/>
          <w:szCs w:val="24"/>
        </w:rPr>
        <w:t>нормативный</w:t>
      </w:r>
      <w:r w:rsidRPr="00565754">
        <w:rPr>
          <w:spacing w:val="40"/>
          <w:sz w:val="24"/>
          <w:szCs w:val="24"/>
        </w:rPr>
        <w:t xml:space="preserve"> </w:t>
      </w:r>
      <w:r w:rsidRPr="00565754">
        <w:rPr>
          <w:sz w:val="24"/>
          <w:szCs w:val="24"/>
        </w:rPr>
        <w:t>срок</w:t>
      </w:r>
      <w:r w:rsidRPr="00565754">
        <w:rPr>
          <w:spacing w:val="40"/>
          <w:sz w:val="24"/>
          <w:szCs w:val="24"/>
        </w:rPr>
        <w:t xml:space="preserve"> </w:t>
      </w:r>
      <w:r w:rsidRPr="00565754">
        <w:rPr>
          <w:sz w:val="24"/>
          <w:szCs w:val="24"/>
        </w:rPr>
        <w:t>освоения</w:t>
      </w:r>
      <w:r w:rsidRPr="00565754">
        <w:rPr>
          <w:spacing w:val="40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образовательных программ</w:t>
      </w:r>
      <w:r w:rsidR="00F0676A" w:rsidRPr="00565754">
        <w:rPr>
          <w:sz w:val="24"/>
          <w:szCs w:val="24"/>
        </w:rPr>
        <w:t xml:space="preserve"> </w:t>
      </w:r>
      <w:r w:rsidRPr="00565754">
        <w:rPr>
          <w:sz w:val="24"/>
          <w:szCs w:val="24"/>
        </w:rPr>
        <w:t>среднего общего образования для X-XI классов.</w:t>
      </w:r>
    </w:p>
    <w:p w:rsidR="00E64093" w:rsidRPr="00565754" w:rsidRDefault="00ED3598" w:rsidP="00565754">
      <w:pPr>
        <w:pStyle w:val="a3"/>
        <w:spacing w:line="242" w:lineRule="auto"/>
        <w:ind w:left="567" w:firstLine="566"/>
        <w:rPr>
          <w:sz w:val="24"/>
          <w:szCs w:val="24"/>
        </w:rPr>
      </w:pPr>
      <w:r w:rsidRPr="00565754">
        <w:rPr>
          <w:sz w:val="24"/>
          <w:szCs w:val="24"/>
        </w:rPr>
        <w:t>1.4. Учебный год в образовательной о</w:t>
      </w:r>
      <w:r w:rsidR="00565754">
        <w:rPr>
          <w:sz w:val="24"/>
          <w:szCs w:val="24"/>
        </w:rPr>
        <w:t>рганизации начинается 01.09.2026 года и заканчивается 26.05.2027</w:t>
      </w:r>
      <w:r w:rsidRPr="00565754">
        <w:rPr>
          <w:sz w:val="24"/>
          <w:szCs w:val="24"/>
        </w:rPr>
        <w:t xml:space="preserve"> года.</w:t>
      </w:r>
    </w:p>
    <w:p w:rsidR="00565754" w:rsidRPr="00565754" w:rsidRDefault="00ED3598" w:rsidP="00565754">
      <w:pPr>
        <w:pStyle w:val="a3"/>
        <w:spacing w:line="317" w:lineRule="exact"/>
        <w:ind w:left="567"/>
        <w:rPr>
          <w:sz w:val="24"/>
          <w:szCs w:val="24"/>
        </w:rPr>
      </w:pPr>
      <w:r w:rsidRPr="00565754">
        <w:rPr>
          <w:spacing w:val="-2"/>
          <w:sz w:val="24"/>
          <w:szCs w:val="24"/>
        </w:rPr>
        <w:t>Количество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pacing w:val="-2"/>
          <w:sz w:val="24"/>
          <w:szCs w:val="24"/>
        </w:rPr>
        <w:t>часов,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pacing w:val="-2"/>
          <w:sz w:val="24"/>
          <w:szCs w:val="24"/>
        </w:rPr>
        <w:t>отведенных</w:t>
      </w:r>
      <w:r w:rsidRPr="00565754">
        <w:rPr>
          <w:spacing w:val="-4"/>
          <w:sz w:val="24"/>
          <w:szCs w:val="24"/>
        </w:rPr>
        <w:t xml:space="preserve"> </w:t>
      </w:r>
      <w:r w:rsidRPr="00565754">
        <w:rPr>
          <w:spacing w:val="-2"/>
          <w:sz w:val="24"/>
          <w:szCs w:val="24"/>
        </w:rPr>
        <w:t>на</w:t>
      </w:r>
      <w:r w:rsidRPr="00565754">
        <w:rPr>
          <w:spacing w:val="-7"/>
          <w:sz w:val="24"/>
          <w:szCs w:val="24"/>
        </w:rPr>
        <w:t xml:space="preserve"> </w:t>
      </w:r>
      <w:r w:rsidRPr="00565754">
        <w:rPr>
          <w:spacing w:val="-2"/>
          <w:sz w:val="24"/>
          <w:szCs w:val="24"/>
        </w:rPr>
        <w:t>освоение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pacing w:val="-2"/>
          <w:sz w:val="24"/>
          <w:szCs w:val="24"/>
        </w:rPr>
        <w:t>обучающимися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pacing w:val="-2"/>
          <w:sz w:val="24"/>
          <w:szCs w:val="24"/>
        </w:rPr>
        <w:t>учебного</w:t>
      </w:r>
      <w:r w:rsidR="00565754">
        <w:rPr>
          <w:sz w:val="24"/>
          <w:szCs w:val="24"/>
        </w:rPr>
        <w:t xml:space="preserve">   </w:t>
      </w:r>
      <w:r w:rsidR="00565754" w:rsidRPr="00565754">
        <w:rPr>
          <w:sz w:val="24"/>
          <w:szCs w:val="24"/>
        </w:rPr>
        <w:t>плана</w:t>
      </w:r>
      <w:r w:rsidR="00565754" w:rsidRPr="00565754">
        <w:rPr>
          <w:spacing w:val="-15"/>
          <w:sz w:val="24"/>
          <w:szCs w:val="24"/>
        </w:rPr>
        <w:t xml:space="preserve"> </w:t>
      </w:r>
      <w:r w:rsidR="00565754" w:rsidRPr="00565754">
        <w:rPr>
          <w:sz w:val="24"/>
          <w:szCs w:val="24"/>
        </w:rPr>
        <w:t>образовательной</w:t>
      </w:r>
      <w:r w:rsidR="00565754" w:rsidRPr="00565754">
        <w:rPr>
          <w:spacing w:val="-14"/>
          <w:sz w:val="24"/>
          <w:szCs w:val="24"/>
        </w:rPr>
        <w:t xml:space="preserve"> </w:t>
      </w:r>
      <w:r w:rsidR="00565754" w:rsidRPr="00565754">
        <w:rPr>
          <w:sz w:val="24"/>
          <w:szCs w:val="24"/>
        </w:rPr>
        <w:t>организации,</w:t>
      </w:r>
      <w:r w:rsidR="00565754" w:rsidRPr="00565754">
        <w:rPr>
          <w:spacing w:val="-14"/>
          <w:sz w:val="24"/>
          <w:szCs w:val="24"/>
        </w:rPr>
        <w:t xml:space="preserve"> </w:t>
      </w:r>
      <w:r w:rsidR="00565754" w:rsidRPr="00565754">
        <w:rPr>
          <w:sz w:val="24"/>
          <w:szCs w:val="24"/>
        </w:rPr>
        <w:t>состоящего</w:t>
      </w:r>
      <w:r w:rsidR="00565754" w:rsidRPr="00565754">
        <w:rPr>
          <w:spacing w:val="-14"/>
          <w:sz w:val="24"/>
          <w:szCs w:val="24"/>
        </w:rPr>
        <w:t xml:space="preserve"> </w:t>
      </w:r>
      <w:r w:rsidR="00565754" w:rsidRPr="00565754">
        <w:rPr>
          <w:sz w:val="24"/>
          <w:szCs w:val="24"/>
        </w:rPr>
        <w:t>из</w:t>
      </w:r>
      <w:r w:rsidR="00565754" w:rsidRPr="00565754">
        <w:rPr>
          <w:spacing w:val="-16"/>
          <w:sz w:val="24"/>
          <w:szCs w:val="24"/>
        </w:rPr>
        <w:t xml:space="preserve"> </w:t>
      </w:r>
      <w:r w:rsidR="00565754" w:rsidRPr="00565754">
        <w:rPr>
          <w:sz w:val="24"/>
          <w:szCs w:val="24"/>
        </w:rPr>
        <w:t>обязательной</w:t>
      </w:r>
      <w:r w:rsidR="00565754" w:rsidRPr="00565754">
        <w:rPr>
          <w:spacing w:val="-13"/>
          <w:sz w:val="24"/>
          <w:szCs w:val="24"/>
        </w:rPr>
        <w:t xml:space="preserve"> </w:t>
      </w:r>
      <w:r w:rsidR="00565754" w:rsidRPr="00565754">
        <w:rPr>
          <w:sz w:val="24"/>
          <w:szCs w:val="24"/>
        </w:rPr>
        <w:t>части</w:t>
      </w:r>
      <w:r w:rsidR="00565754" w:rsidRPr="00565754">
        <w:rPr>
          <w:spacing w:val="-15"/>
          <w:sz w:val="24"/>
          <w:szCs w:val="24"/>
        </w:rPr>
        <w:t xml:space="preserve"> </w:t>
      </w:r>
      <w:r w:rsidR="00565754" w:rsidRPr="00565754">
        <w:rPr>
          <w:sz w:val="24"/>
          <w:szCs w:val="24"/>
        </w:rPr>
        <w:t>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2.4.2.2821-10.</w:t>
      </w:r>
    </w:p>
    <w:p w:rsidR="00565754" w:rsidRPr="00565754" w:rsidRDefault="00565754" w:rsidP="00565754">
      <w:pPr>
        <w:pStyle w:val="a3"/>
        <w:spacing w:before="69"/>
        <w:ind w:left="567" w:firstLine="702"/>
        <w:jc w:val="both"/>
        <w:rPr>
          <w:sz w:val="24"/>
          <w:szCs w:val="24"/>
        </w:rPr>
      </w:pPr>
      <w:r w:rsidRPr="00565754">
        <w:rPr>
          <w:sz w:val="24"/>
          <w:szCs w:val="24"/>
        </w:rPr>
        <w:t>Образовательная недельная нагрузка равномерно распределяется в течение учебной недели, при этом объем максимальной допустимой аудиторной недельной нагрузки в течение дня составляет:</w:t>
      </w:r>
    </w:p>
    <w:p w:rsidR="00565754" w:rsidRPr="00565754" w:rsidRDefault="00565754" w:rsidP="00565754">
      <w:pPr>
        <w:pStyle w:val="a4"/>
        <w:numPr>
          <w:ilvl w:val="0"/>
          <w:numId w:val="1"/>
        </w:numPr>
        <w:tabs>
          <w:tab w:val="left" w:pos="1977"/>
        </w:tabs>
        <w:spacing w:before="15"/>
        <w:ind w:left="567" w:firstLine="702"/>
        <w:rPr>
          <w:sz w:val="24"/>
          <w:szCs w:val="24"/>
        </w:rPr>
      </w:pPr>
      <w:r w:rsidRPr="00565754">
        <w:rPr>
          <w:sz w:val="24"/>
          <w:szCs w:val="24"/>
        </w:rPr>
        <w:t>для</w:t>
      </w:r>
      <w:r w:rsidRPr="00565754">
        <w:rPr>
          <w:spacing w:val="-9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обучающихся</w:t>
      </w:r>
      <w:r w:rsidRPr="0056575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565754">
        <w:rPr>
          <w:sz w:val="24"/>
          <w:szCs w:val="24"/>
        </w:rPr>
        <w:t>-11</w:t>
      </w:r>
      <w:r w:rsidRPr="00565754">
        <w:rPr>
          <w:spacing w:val="-3"/>
          <w:sz w:val="24"/>
          <w:szCs w:val="24"/>
        </w:rPr>
        <w:t xml:space="preserve"> </w:t>
      </w:r>
      <w:r w:rsidRPr="00565754">
        <w:rPr>
          <w:sz w:val="24"/>
          <w:szCs w:val="24"/>
        </w:rPr>
        <w:t>классов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-</w:t>
      </w:r>
      <w:r w:rsidRPr="00565754">
        <w:rPr>
          <w:spacing w:val="-4"/>
          <w:sz w:val="24"/>
          <w:szCs w:val="24"/>
        </w:rPr>
        <w:t xml:space="preserve"> </w:t>
      </w:r>
      <w:r w:rsidRPr="00565754">
        <w:rPr>
          <w:sz w:val="24"/>
          <w:szCs w:val="24"/>
        </w:rPr>
        <w:t>не</w:t>
      </w:r>
      <w:r w:rsidRPr="00565754">
        <w:rPr>
          <w:spacing w:val="-11"/>
          <w:sz w:val="24"/>
          <w:szCs w:val="24"/>
        </w:rPr>
        <w:t xml:space="preserve"> </w:t>
      </w:r>
      <w:r w:rsidRPr="00565754">
        <w:rPr>
          <w:sz w:val="24"/>
          <w:szCs w:val="24"/>
        </w:rPr>
        <w:t>более</w:t>
      </w:r>
      <w:r w:rsidRPr="00565754">
        <w:rPr>
          <w:spacing w:val="-3"/>
          <w:sz w:val="24"/>
          <w:szCs w:val="24"/>
        </w:rPr>
        <w:t xml:space="preserve"> </w:t>
      </w:r>
      <w:r w:rsidRPr="00565754">
        <w:rPr>
          <w:sz w:val="24"/>
          <w:szCs w:val="24"/>
        </w:rPr>
        <w:t>7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pacing w:val="-2"/>
          <w:sz w:val="24"/>
          <w:szCs w:val="24"/>
        </w:rPr>
        <w:t>уроков.</w:t>
      </w:r>
    </w:p>
    <w:p w:rsidR="00565754" w:rsidRDefault="00565754" w:rsidP="00565754">
      <w:pPr>
        <w:pStyle w:val="a3"/>
        <w:spacing w:before="15"/>
        <w:ind w:left="567" w:firstLine="702"/>
        <w:jc w:val="both"/>
        <w:rPr>
          <w:sz w:val="24"/>
          <w:szCs w:val="24"/>
        </w:rPr>
      </w:pPr>
      <w:r w:rsidRPr="00565754">
        <w:rPr>
          <w:sz w:val="24"/>
          <w:szCs w:val="24"/>
        </w:rPr>
        <w:t>Расписание уроков составляется отдельно для обязательных занятий, дополнительных занятий, внеурочной деятельности, между которыми устраивается перерыв продолжительностью не менее 45 минут. Дополнительные</w:t>
      </w:r>
      <w:r w:rsidRPr="00565754">
        <w:rPr>
          <w:spacing w:val="-18"/>
          <w:sz w:val="24"/>
          <w:szCs w:val="24"/>
        </w:rPr>
        <w:t xml:space="preserve"> </w:t>
      </w:r>
      <w:r w:rsidRPr="00565754">
        <w:rPr>
          <w:sz w:val="24"/>
          <w:szCs w:val="24"/>
        </w:rPr>
        <w:t>занятия</w:t>
      </w:r>
      <w:r w:rsidRPr="00565754">
        <w:rPr>
          <w:spacing w:val="-17"/>
          <w:sz w:val="24"/>
          <w:szCs w:val="24"/>
        </w:rPr>
        <w:t xml:space="preserve"> </w:t>
      </w:r>
      <w:r w:rsidRPr="00565754">
        <w:rPr>
          <w:sz w:val="24"/>
          <w:szCs w:val="24"/>
        </w:rPr>
        <w:t>и</w:t>
      </w:r>
      <w:r w:rsidRPr="00565754">
        <w:rPr>
          <w:spacing w:val="-15"/>
          <w:sz w:val="24"/>
          <w:szCs w:val="24"/>
        </w:rPr>
        <w:t xml:space="preserve"> </w:t>
      </w:r>
      <w:r w:rsidRPr="00565754">
        <w:rPr>
          <w:sz w:val="24"/>
          <w:szCs w:val="24"/>
        </w:rPr>
        <w:t>внеурочная</w:t>
      </w:r>
      <w:r w:rsidRPr="00565754">
        <w:rPr>
          <w:spacing w:val="-13"/>
          <w:sz w:val="24"/>
          <w:szCs w:val="24"/>
        </w:rPr>
        <w:t xml:space="preserve"> </w:t>
      </w:r>
      <w:r w:rsidRPr="00565754">
        <w:rPr>
          <w:sz w:val="24"/>
          <w:szCs w:val="24"/>
        </w:rPr>
        <w:t>деятельность</w:t>
      </w:r>
      <w:r w:rsidRPr="00565754">
        <w:rPr>
          <w:spacing w:val="-18"/>
          <w:sz w:val="24"/>
          <w:szCs w:val="24"/>
        </w:rPr>
        <w:t xml:space="preserve"> </w:t>
      </w:r>
      <w:r w:rsidRPr="00565754">
        <w:rPr>
          <w:sz w:val="24"/>
          <w:szCs w:val="24"/>
        </w:rPr>
        <w:t>планируются на дни с наименьшим количеством обязательных уроков.</w:t>
      </w:r>
    </w:p>
    <w:p w:rsidR="00565754" w:rsidRDefault="00565754" w:rsidP="00565754">
      <w:pPr>
        <w:pStyle w:val="a3"/>
        <w:spacing w:before="15"/>
        <w:ind w:left="567" w:firstLine="702"/>
        <w:jc w:val="both"/>
        <w:rPr>
          <w:sz w:val="24"/>
          <w:szCs w:val="24"/>
        </w:rPr>
      </w:pPr>
    </w:p>
    <w:p w:rsidR="00565754" w:rsidRPr="00565754" w:rsidRDefault="00565754" w:rsidP="00565754">
      <w:pPr>
        <w:pStyle w:val="a3"/>
        <w:spacing w:before="15"/>
        <w:ind w:left="567" w:firstLine="702"/>
        <w:jc w:val="both"/>
        <w:rPr>
          <w:sz w:val="24"/>
          <w:szCs w:val="24"/>
        </w:rPr>
      </w:pPr>
    </w:p>
    <w:p w:rsidR="00565754" w:rsidRPr="00565754" w:rsidRDefault="00565754" w:rsidP="00565754">
      <w:pPr>
        <w:pStyle w:val="a3"/>
        <w:spacing w:line="321" w:lineRule="exact"/>
        <w:ind w:left="567" w:firstLine="702"/>
        <w:jc w:val="both"/>
        <w:rPr>
          <w:sz w:val="24"/>
          <w:szCs w:val="24"/>
        </w:rPr>
      </w:pPr>
      <w:r w:rsidRPr="00565754">
        <w:rPr>
          <w:sz w:val="24"/>
          <w:szCs w:val="24"/>
        </w:rPr>
        <w:lastRenderedPageBreak/>
        <w:t>Общий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объем</w:t>
      </w:r>
      <w:r w:rsidRPr="00565754">
        <w:rPr>
          <w:spacing w:val="-4"/>
          <w:sz w:val="24"/>
          <w:szCs w:val="24"/>
        </w:rPr>
        <w:t xml:space="preserve"> </w:t>
      </w:r>
      <w:r w:rsidRPr="00565754">
        <w:rPr>
          <w:sz w:val="24"/>
          <w:szCs w:val="24"/>
        </w:rPr>
        <w:t>нагрузки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в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течение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дня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не</w:t>
      </w:r>
      <w:r w:rsidRPr="00565754">
        <w:rPr>
          <w:spacing w:val="-9"/>
          <w:sz w:val="24"/>
          <w:szCs w:val="24"/>
        </w:rPr>
        <w:t xml:space="preserve"> </w:t>
      </w:r>
      <w:r w:rsidRPr="00565754">
        <w:rPr>
          <w:spacing w:val="-2"/>
          <w:sz w:val="24"/>
          <w:szCs w:val="24"/>
        </w:rPr>
        <w:t>превышает:</w:t>
      </w:r>
    </w:p>
    <w:p w:rsidR="00565754" w:rsidRPr="00565754" w:rsidRDefault="00565754" w:rsidP="00565754">
      <w:pPr>
        <w:pStyle w:val="a4"/>
        <w:numPr>
          <w:ilvl w:val="0"/>
          <w:numId w:val="1"/>
        </w:numPr>
        <w:tabs>
          <w:tab w:val="left" w:pos="1977"/>
        </w:tabs>
        <w:spacing w:before="21"/>
        <w:ind w:left="567" w:firstLine="702"/>
        <w:rPr>
          <w:sz w:val="24"/>
          <w:szCs w:val="24"/>
        </w:rPr>
      </w:pPr>
      <w:r w:rsidRPr="00565754">
        <w:rPr>
          <w:sz w:val="24"/>
          <w:szCs w:val="24"/>
        </w:rPr>
        <w:t>для</w:t>
      </w:r>
      <w:r w:rsidRPr="00565754">
        <w:rPr>
          <w:spacing w:val="-9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обучающихся</w:t>
      </w:r>
      <w:r w:rsidRPr="0056575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565754">
        <w:rPr>
          <w:sz w:val="24"/>
          <w:szCs w:val="24"/>
        </w:rPr>
        <w:t>-11</w:t>
      </w:r>
      <w:r w:rsidRPr="00565754">
        <w:rPr>
          <w:spacing w:val="-3"/>
          <w:sz w:val="24"/>
          <w:szCs w:val="24"/>
        </w:rPr>
        <w:t xml:space="preserve"> </w:t>
      </w:r>
      <w:r w:rsidRPr="00565754">
        <w:rPr>
          <w:sz w:val="24"/>
          <w:szCs w:val="24"/>
        </w:rPr>
        <w:t>классов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-</w:t>
      </w:r>
      <w:r w:rsidRPr="00565754">
        <w:rPr>
          <w:spacing w:val="-4"/>
          <w:sz w:val="24"/>
          <w:szCs w:val="24"/>
        </w:rPr>
        <w:t xml:space="preserve"> </w:t>
      </w:r>
      <w:r w:rsidRPr="00565754">
        <w:rPr>
          <w:sz w:val="24"/>
          <w:szCs w:val="24"/>
        </w:rPr>
        <w:t>не</w:t>
      </w:r>
      <w:r w:rsidRPr="00565754">
        <w:rPr>
          <w:spacing w:val="-11"/>
          <w:sz w:val="24"/>
          <w:szCs w:val="24"/>
        </w:rPr>
        <w:t xml:space="preserve"> </w:t>
      </w:r>
      <w:r w:rsidRPr="00565754">
        <w:rPr>
          <w:sz w:val="24"/>
          <w:szCs w:val="24"/>
        </w:rPr>
        <w:t>более</w:t>
      </w:r>
      <w:r w:rsidRPr="00565754">
        <w:rPr>
          <w:spacing w:val="-3"/>
          <w:sz w:val="24"/>
          <w:szCs w:val="24"/>
        </w:rPr>
        <w:t xml:space="preserve"> </w:t>
      </w:r>
      <w:r w:rsidRPr="00565754">
        <w:rPr>
          <w:sz w:val="24"/>
          <w:szCs w:val="24"/>
        </w:rPr>
        <w:t>7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pacing w:val="-2"/>
          <w:sz w:val="24"/>
          <w:szCs w:val="24"/>
        </w:rPr>
        <w:t>уроков.</w:t>
      </w:r>
    </w:p>
    <w:p w:rsidR="00565754" w:rsidRPr="00565754" w:rsidRDefault="00565754" w:rsidP="00565754">
      <w:pPr>
        <w:pStyle w:val="a3"/>
        <w:spacing w:before="16" w:line="247" w:lineRule="auto"/>
        <w:ind w:left="567" w:firstLine="702"/>
        <w:jc w:val="both"/>
        <w:rPr>
          <w:sz w:val="24"/>
          <w:szCs w:val="24"/>
        </w:rPr>
      </w:pPr>
      <w:r w:rsidRPr="00565754">
        <w:rPr>
          <w:sz w:val="24"/>
          <w:szCs w:val="24"/>
        </w:rPr>
        <w:t>Объем домашних заданий (по всем предметам) должен быть</w:t>
      </w:r>
      <w:r w:rsidRPr="00565754">
        <w:rPr>
          <w:spacing w:val="-3"/>
          <w:sz w:val="24"/>
          <w:szCs w:val="24"/>
        </w:rPr>
        <w:t xml:space="preserve"> </w:t>
      </w:r>
      <w:r w:rsidRPr="00565754">
        <w:rPr>
          <w:sz w:val="24"/>
          <w:szCs w:val="24"/>
        </w:rPr>
        <w:t>таким, чтобы затраты времени на его выполнение не превышали (в астрономических часах):</w:t>
      </w:r>
    </w:p>
    <w:p w:rsidR="00565754" w:rsidRPr="00565754" w:rsidRDefault="00565754" w:rsidP="00565754">
      <w:pPr>
        <w:pStyle w:val="a4"/>
        <w:numPr>
          <w:ilvl w:val="0"/>
          <w:numId w:val="1"/>
        </w:numPr>
        <w:tabs>
          <w:tab w:val="left" w:pos="1977"/>
        </w:tabs>
        <w:spacing w:before="4"/>
        <w:ind w:left="567" w:firstLine="702"/>
        <w:rPr>
          <w:sz w:val="24"/>
          <w:szCs w:val="24"/>
        </w:rPr>
      </w:pPr>
      <w:r w:rsidRPr="00565754">
        <w:rPr>
          <w:sz w:val="24"/>
          <w:szCs w:val="24"/>
        </w:rPr>
        <w:t>в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z w:val="24"/>
          <w:szCs w:val="24"/>
        </w:rPr>
        <w:t>IX-XI</w:t>
      </w:r>
      <w:r w:rsidRPr="00565754">
        <w:rPr>
          <w:spacing w:val="-4"/>
          <w:sz w:val="24"/>
          <w:szCs w:val="24"/>
        </w:rPr>
        <w:t xml:space="preserve"> </w:t>
      </w:r>
      <w:r w:rsidRPr="00565754">
        <w:rPr>
          <w:sz w:val="24"/>
          <w:szCs w:val="24"/>
        </w:rPr>
        <w:t>классах</w:t>
      </w:r>
      <w:r w:rsidRPr="00565754">
        <w:rPr>
          <w:spacing w:val="1"/>
          <w:sz w:val="24"/>
          <w:szCs w:val="24"/>
        </w:rPr>
        <w:t xml:space="preserve"> </w:t>
      </w:r>
      <w:r w:rsidRPr="00565754">
        <w:rPr>
          <w:sz w:val="24"/>
          <w:szCs w:val="24"/>
        </w:rPr>
        <w:t>-</w:t>
      </w:r>
      <w:r w:rsidRPr="00565754">
        <w:rPr>
          <w:spacing w:val="-4"/>
          <w:sz w:val="24"/>
          <w:szCs w:val="24"/>
        </w:rPr>
        <w:t xml:space="preserve"> </w:t>
      </w:r>
      <w:r w:rsidRPr="00565754">
        <w:rPr>
          <w:sz w:val="24"/>
          <w:szCs w:val="24"/>
        </w:rPr>
        <w:t>до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z w:val="24"/>
          <w:szCs w:val="24"/>
        </w:rPr>
        <w:t xml:space="preserve">3,5 </w:t>
      </w:r>
      <w:r w:rsidRPr="00565754">
        <w:rPr>
          <w:spacing w:val="-5"/>
          <w:sz w:val="24"/>
          <w:szCs w:val="24"/>
        </w:rPr>
        <w:t>ч.</w:t>
      </w:r>
    </w:p>
    <w:p w:rsidR="00565754" w:rsidRPr="00565754" w:rsidRDefault="00565754" w:rsidP="00565754">
      <w:pPr>
        <w:pStyle w:val="a4"/>
        <w:numPr>
          <w:ilvl w:val="0"/>
          <w:numId w:val="1"/>
        </w:numPr>
        <w:tabs>
          <w:tab w:val="left" w:pos="1977"/>
        </w:tabs>
        <w:spacing w:before="4"/>
        <w:ind w:left="567" w:firstLine="702"/>
        <w:rPr>
          <w:sz w:val="24"/>
          <w:szCs w:val="24"/>
        </w:rPr>
      </w:pPr>
    </w:p>
    <w:p w:rsidR="00565754" w:rsidRPr="00565754" w:rsidRDefault="00565754" w:rsidP="00565754">
      <w:pPr>
        <w:pStyle w:val="a4"/>
        <w:tabs>
          <w:tab w:val="left" w:pos="1977"/>
        </w:tabs>
        <w:spacing w:before="4"/>
        <w:ind w:left="1269"/>
        <w:jc w:val="center"/>
        <w:rPr>
          <w:b/>
          <w:i/>
          <w:sz w:val="28"/>
          <w:szCs w:val="28"/>
        </w:rPr>
      </w:pPr>
      <w:r>
        <w:rPr>
          <w:sz w:val="24"/>
          <w:szCs w:val="24"/>
        </w:rPr>
        <w:t>2</w:t>
      </w:r>
      <w:r w:rsidRPr="00565754">
        <w:rPr>
          <w:i/>
          <w:sz w:val="24"/>
          <w:szCs w:val="24"/>
        </w:rPr>
        <w:t>.</w:t>
      </w:r>
      <w:r w:rsidRPr="00565754">
        <w:rPr>
          <w:i/>
          <w:sz w:val="24"/>
          <w:szCs w:val="24"/>
        </w:rPr>
        <w:tab/>
      </w:r>
      <w:r w:rsidRPr="00565754">
        <w:rPr>
          <w:b/>
          <w:i/>
          <w:sz w:val="28"/>
          <w:szCs w:val="28"/>
        </w:rPr>
        <w:t>Особенности учебного плана среднего общего образования,</w:t>
      </w:r>
      <w:r w:rsidR="007F0B7D">
        <w:rPr>
          <w:b/>
          <w:i/>
          <w:sz w:val="28"/>
          <w:szCs w:val="28"/>
        </w:rPr>
        <w:t xml:space="preserve"> </w:t>
      </w:r>
      <w:r w:rsidRPr="00565754">
        <w:rPr>
          <w:b/>
          <w:i/>
          <w:sz w:val="28"/>
          <w:szCs w:val="28"/>
        </w:rPr>
        <w:t>реализующий обновленные Федеральные государственные образовательные стандарты СОО</w:t>
      </w:r>
    </w:p>
    <w:p w:rsidR="00565754" w:rsidRPr="00565754" w:rsidRDefault="00565754" w:rsidP="00565754">
      <w:pPr>
        <w:pStyle w:val="a4"/>
        <w:tabs>
          <w:tab w:val="left" w:pos="1977"/>
        </w:tabs>
        <w:spacing w:before="4"/>
        <w:ind w:left="1269"/>
        <w:rPr>
          <w:sz w:val="24"/>
          <w:szCs w:val="24"/>
        </w:rPr>
      </w:pPr>
    </w:p>
    <w:p w:rsidR="00565754" w:rsidRPr="00565754" w:rsidRDefault="00565754" w:rsidP="00565754">
      <w:pPr>
        <w:pStyle w:val="a4"/>
        <w:tabs>
          <w:tab w:val="left" w:pos="1977"/>
        </w:tabs>
        <w:spacing w:before="4"/>
        <w:ind w:left="1269"/>
        <w:rPr>
          <w:sz w:val="24"/>
          <w:szCs w:val="24"/>
        </w:rPr>
      </w:pPr>
      <w:r w:rsidRPr="00565754">
        <w:rPr>
          <w:sz w:val="24"/>
          <w:szCs w:val="24"/>
        </w:rPr>
        <w:t>Разработка учебного плана, как части ООП СОО осуществлена образовательной организацией в соответствии с обновленными ФГОС СОО и с учетом примерной основной образовательной программы среднего общего образования, размещенной в реестре примерных основных образовательных программ на сайте: http://fgosreestr.ru/.</w:t>
      </w:r>
    </w:p>
    <w:p w:rsidR="00565754" w:rsidRPr="00565754" w:rsidRDefault="00565754" w:rsidP="00565754">
      <w:pPr>
        <w:pStyle w:val="a4"/>
        <w:tabs>
          <w:tab w:val="left" w:pos="1977"/>
        </w:tabs>
        <w:spacing w:before="4"/>
        <w:ind w:left="1269"/>
        <w:rPr>
          <w:sz w:val="24"/>
          <w:szCs w:val="24"/>
        </w:rPr>
      </w:pPr>
      <w:r w:rsidRPr="00565754">
        <w:rPr>
          <w:sz w:val="24"/>
          <w:szCs w:val="24"/>
        </w:rPr>
        <w:t>Учебный план обеспечивает выполнение гигиенических требований к режиму образовательного процесса, установленных СанПиН 2.4.2.2821-10, и предусматривает 2-летний нормативный срок освоения образовательных программ среднего общего образования для X-XI классов.</w:t>
      </w:r>
    </w:p>
    <w:p w:rsidR="00565754" w:rsidRPr="00565754" w:rsidRDefault="00565754" w:rsidP="00565754">
      <w:pPr>
        <w:pStyle w:val="a4"/>
        <w:tabs>
          <w:tab w:val="left" w:pos="1977"/>
        </w:tabs>
        <w:spacing w:before="4"/>
        <w:ind w:left="1269"/>
        <w:rPr>
          <w:sz w:val="24"/>
          <w:szCs w:val="24"/>
        </w:rPr>
      </w:pPr>
      <w:r w:rsidRPr="00565754">
        <w:rPr>
          <w:sz w:val="24"/>
          <w:szCs w:val="24"/>
        </w:rPr>
        <w:t>Учебный процесс в X-XI классах организован в условиях пятидневной учебной недели в соответствии с Санитарно- эпидемиологическими нормами (СанПиН 2.4.2 2821-10), регламентирован календарным учебным графиком.</w:t>
      </w:r>
    </w:p>
    <w:p w:rsidR="00565754" w:rsidRPr="00565754" w:rsidRDefault="00565754" w:rsidP="00565754">
      <w:pPr>
        <w:pStyle w:val="a4"/>
        <w:tabs>
          <w:tab w:val="left" w:pos="1977"/>
        </w:tabs>
        <w:spacing w:before="4"/>
        <w:ind w:left="1269" w:firstLine="0"/>
        <w:rPr>
          <w:sz w:val="24"/>
          <w:szCs w:val="24"/>
        </w:rPr>
      </w:pPr>
      <w:r w:rsidRPr="00565754">
        <w:rPr>
          <w:sz w:val="24"/>
          <w:szCs w:val="24"/>
        </w:rPr>
        <w:t>Для профилактики переутомления, обучающихся в календарном учебном графике предусмотрено равномерное распределение периодов учебного времени и каникул. Продолжительность учебного года в X классах - 34 недели, XI классах - 34 недели (без учета государственной</w:t>
      </w:r>
      <w:r>
        <w:rPr>
          <w:sz w:val="24"/>
          <w:szCs w:val="24"/>
        </w:rPr>
        <w:t xml:space="preserve"> </w:t>
      </w:r>
      <w:r w:rsidRPr="00565754">
        <w:rPr>
          <w:sz w:val="24"/>
          <w:szCs w:val="24"/>
        </w:rPr>
        <w:t>итоговой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аттестации</w:t>
      </w:r>
      <w:r w:rsidRPr="00565754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(ГИА</w:t>
      </w:r>
      <w:r w:rsidRPr="00565754">
        <w:rPr>
          <w:sz w:val="24"/>
          <w:szCs w:val="24"/>
        </w:rPr>
        <w:t>),</w:t>
      </w:r>
      <w:r w:rsidRPr="00565754">
        <w:rPr>
          <w:spacing w:val="-7"/>
          <w:sz w:val="24"/>
          <w:szCs w:val="24"/>
        </w:rPr>
        <w:t xml:space="preserve"> </w:t>
      </w:r>
      <w:r w:rsidRPr="00565754">
        <w:rPr>
          <w:sz w:val="24"/>
          <w:szCs w:val="24"/>
        </w:rPr>
        <w:t>каникулы</w:t>
      </w:r>
      <w:r w:rsidRPr="00565754">
        <w:rPr>
          <w:spacing w:val="-3"/>
          <w:sz w:val="24"/>
          <w:szCs w:val="24"/>
        </w:rPr>
        <w:t xml:space="preserve"> </w:t>
      </w:r>
      <w:r w:rsidRPr="00565754">
        <w:rPr>
          <w:sz w:val="24"/>
          <w:szCs w:val="24"/>
        </w:rPr>
        <w:t>-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z w:val="24"/>
          <w:szCs w:val="24"/>
        </w:rPr>
        <w:t>30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pacing w:val="-2"/>
          <w:sz w:val="24"/>
          <w:szCs w:val="24"/>
        </w:rPr>
        <w:t>дней.</w:t>
      </w:r>
    </w:p>
    <w:p w:rsidR="00565754" w:rsidRPr="00565754" w:rsidRDefault="00565754" w:rsidP="00565754">
      <w:pPr>
        <w:pStyle w:val="a3"/>
        <w:spacing w:before="3"/>
        <w:ind w:left="709" w:firstLine="427"/>
        <w:jc w:val="both"/>
        <w:rPr>
          <w:sz w:val="24"/>
          <w:szCs w:val="24"/>
        </w:rPr>
      </w:pPr>
      <w:r w:rsidRPr="00565754">
        <w:rPr>
          <w:sz w:val="24"/>
          <w:szCs w:val="24"/>
        </w:rPr>
        <w:t>Количество часов, отведенных на освоение обучающимися</w:t>
      </w:r>
      <w:r w:rsidRPr="00565754">
        <w:rPr>
          <w:spacing w:val="40"/>
          <w:sz w:val="24"/>
          <w:szCs w:val="24"/>
        </w:rPr>
        <w:t xml:space="preserve"> </w:t>
      </w:r>
      <w:r w:rsidRPr="00565754">
        <w:rPr>
          <w:sz w:val="24"/>
          <w:szCs w:val="24"/>
        </w:rPr>
        <w:t>учебного плана образовательной организации, состоящего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нагрузки, установленной СанПиН 2.4.2.2821-10. Нагрузка равномерно распределяется в</w:t>
      </w:r>
      <w:r w:rsidRPr="00565754">
        <w:rPr>
          <w:spacing w:val="-18"/>
          <w:sz w:val="24"/>
          <w:szCs w:val="24"/>
        </w:rPr>
        <w:t xml:space="preserve"> </w:t>
      </w:r>
      <w:r w:rsidRPr="00565754">
        <w:rPr>
          <w:sz w:val="24"/>
          <w:szCs w:val="24"/>
        </w:rPr>
        <w:t>течение недели, при этом общий объем нагрузки в течение дня не превышает для обучающихся X-XI классов 7 уроков. Продолжительность урока на уровне среднего общего образования составляет 45 минут.</w:t>
      </w:r>
    </w:p>
    <w:p w:rsidR="00565754" w:rsidRPr="00565754" w:rsidRDefault="00565754" w:rsidP="00565754">
      <w:pPr>
        <w:pStyle w:val="a3"/>
        <w:spacing w:before="1"/>
        <w:ind w:left="709" w:firstLine="566"/>
        <w:jc w:val="both"/>
        <w:rPr>
          <w:sz w:val="24"/>
          <w:szCs w:val="24"/>
        </w:rPr>
      </w:pPr>
      <w:r w:rsidRPr="00565754">
        <w:rPr>
          <w:sz w:val="24"/>
          <w:szCs w:val="24"/>
        </w:rPr>
        <w:t xml:space="preserve">Для использования при реализации образовательной программы </w:t>
      </w:r>
      <w:r w:rsidRPr="00565754">
        <w:rPr>
          <w:spacing w:val="-2"/>
          <w:sz w:val="24"/>
          <w:szCs w:val="24"/>
        </w:rPr>
        <w:t>выбраны:</w:t>
      </w:r>
    </w:p>
    <w:p w:rsidR="00565754" w:rsidRPr="00565754" w:rsidRDefault="00565754" w:rsidP="00565754">
      <w:pPr>
        <w:pStyle w:val="a4"/>
        <w:numPr>
          <w:ilvl w:val="0"/>
          <w:numId w:val="1"/>
        </w:numPr>
        <w:tabs>
          <w:tab w:val="left" w:pos="2093"/>
        </w:tabs>
        <w:ind w:left="709" w:firstLine="566"/>
        <w:rPr>
          <w:sz w:val="24"/>
          <w:szCs w:val="24"/>
        </w:rPr>
      </w:pPr>
      <w:r w:rsidRPr="00565754">
        <w:rPr>
          <w:sz w:val="24"/>
          <w:szCs w:val="24"/>
        </w:rPr>
        <w:t>учебники из</w:t>
      </w:r>
      <w:r w:rsidRPr="00565754">
        <w:rPr>
          <w:spacing w:val="-2"/>
          <w:sz w:val="24"/>
          <w:szCs w:val="24"/>
        </w:rPr>
        <w:t xml:space="preserve"> </w:t>
      </w:r>
      <w:r w:rsidRPr="00565754">
        <w:rPr>
          <w:sz w:val="24"/>
          <w:szCs w:val="24"/>
        </w:rPr>
        <w:t>числа</w:t>
      </w:r>
      <w:r w:rsidRPr="00565754">
        <w:rPr>
          <w:spacing w:val="-2"/>
          <w:sz w:val="24"/>
          <w:szCs w:val="24"/>
        </w:rPr>
        <w:t xml:space="preserve"> </w:t>
      </w:r>
      <w:r w:rsidRPr="00565754">
        <w:rPr>
          <w:sz w:val="24"/>
          <w:szCs w:val="24"/>
        </w:rPr>
        <w:t>входящих в</w:t>
      </w:r>
      <w:r w:rsidRPr="00565754">
        <w:rPr>
          <w:spacing w:val="-2"/>
          <w:sz w:val="24"/>
          <w:szCs w:val="24"/>
        </w:rPr>
        <w:t xml:space="preserve"> </w:t>
      </w:r>
      <w:r w:rsidRPr="00565754">
        <w:rPr>
          <w:sz w:val="24"/>
          <w:szCs w:val="24"/>
        </w:rPr>
        <w:t>федеральный перечень</w:t>
      </w:r>
      <w:r w:rsidRPr="00565754">
        <w:rPr>
          <w:spacing w:val="-1"/>
          <w:sz w:val="24"/>
          <w:szCs w:val="24"/>
        </w:rPr>
        <w:t xml:space="preserve"> </w:t>
      </w:r>
      <w:r w:rsidRPr="00565754">
        <w:rPr>
          <w:sz w:val="24"/>
          <w:szCs w:val="24"/>
        </w:rPr>
        <w:t>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</w:t>
      </w:r>
      <w:r w:rsidRPr="00565754">
        <w:rPr>
          <w:spacing w:val="-18"/>
          <w:sz w:val="24"/>
          <w:szCs w:val="24"/>
        </w:rPr>
        <w:t xml:space="preserve"> </w:t>
      </w:r>
      <w:r w:rsidRPr="00565754">
        <w:rPr>
          <w:sz w:val="24"/>
          <w:szCs w:val="24"/>
        </w:rPr>
        <w:t>просвещения</w:t>
      </w:r>
      <w:r w:rsidRPr="00565754">
        <w:rPr>
          <w:spacing w:val="-17"/>
          <w:sz w:val="24"/>
          <w:szCs w:val="24"/>
        </w:rPr>
        <w:t xml:space="preserve"> </w:t>
      </w:r>
      <w:r w:rsidRPr="00565754">
        <w:rPr>
          <w:sz w:val="24"/>
          <w:szCs w:val="24"/>
        </w:rPr>
        <w:t>России</w:t>
      </w:r>
      <w:r w:rsidRPr="00565754">
        <w:rPr>
          <w:spacing w:val="-18"/>
          <w:sz w:val="24"/>
          <w:szCs w:val="24"/>
        </w:rPr>
        <w:t xml:space="preserve"> </w:t>
      </w:r>
      <w:r w:rsidRPr="00565754">
        <w:rPr>
          <w:sz w:val="24"/>
          <w:szCs w:val="24"/>
        </w:rPr>
        <w:t>от</w:t>
      </w:r>
      <w:r w:rsidRPr="00565754">
        <w:rPr>
          <w:spacing w:val="-17"/>
          <w:sz w:val="24"/>
          <w:szCs w:val="24"/>
        </w:rPr>
        <w:t xml:space="preserve"> </w:t>
      </w:r>
      <w:r w:rsidRPr="00565754">
        <w:rPr>
          <w:sz w:val="24"/>
          <w:szCs w:val="24"/>
        </w:rPr>
        <w:t>28.12.2018</w:t>
      </w:r>
      <w:r w:rsidRPr="00565754">
        <w:rPr>
          <w:spacing w:val="-18"/>
          <w:sz w:val="24"/>
          <w:szCs w:val="24"/>
        </w:rPr>
        <w:t xml:space="preserve"> </w:t>
      </w:r>
      <w:r w:rsidRPr="00565754">
        <w:rPr>
          <w:sz w:val="24"/>
          <w:szCs w:val="24"/>
        </w:rPr>
        <w:t>№</w:t>
      </w:r>
      <w:r w:rsidRPr="00565754">
        <w:rPr>
          <w:spacing w:val="-17"/>
          <w:sz w:val="24"/>
          <w:szCs w:val="24"/>
        </w:rPr>
        <w:t xml:space="preserve"> </w:t>
      </w:r>
      <w:r w:rsidRPr="00565754">
        <w:rPr>
          <w:sz w:val="24"/>
          <w:szCs w:val="24"/>
        </w:rPr>
        <w:t>345</w:t>
      </w:r>
      <w:r w:rsidRPr="00565754">
        <w:rPr>
          <w:spacing w:val="-18"/>
          <w:sz w:val="24"/>
          <w:szCs w:val="24"/>
        </w:rPr>
        <w:t xml:space="preserve"> </w:t>
      </w:r>
      <w:r w:rsidRPr="00565754">
        <w:rPr>
          <w:sz w:val="24"/>
          <w:szCs w:val="24"/>
        </w:rPr>
        <w:t>«О</w:t>
      </w:r>
      <w:r w:rsidRPr="00565754">
        <w:rPr>
          <w:spacing w:val="-17"/>
          <w:sz w:val="24"/>
          <w:szCs w:val="24"/>
        </w:rPr>
        <w:t xml:space="preserve"> </w:t>
      </w:r>
      <w:r w:rsidRPr="00565754">
        <w:rPr>
          <w:sz w:val="24"/>
          <w:szCs w:val="24"/>
        </w:rPr>
        <w:t>Федеральном перечне учебников, рекомендуемых к использованию при реализации имеющих государственную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z w:val="24"/>
          <w:szCs w:val="24"/>
        </w:rPr>
        <w:t>аккредитацию образовательных программ начального общего, основного общего,</w:t>
      </w:r>
      <w:r w:rsidRPr="00565754">
        <w:rPr>
          <w:spacing w:val="-1"/>
          <w:sz w:val="24"/>
          <w:szCs w:val="24"/>
        </w:rPr>
        <w:t xml:space="preserve"> </w:t>
      </w:r>
      <w:r w:rsidRPr="00565754">
        <w:rPr>
          <w:sz w:val="24"/>
          <w:szCs w:val="24"/>
        </w:rPr>
        <w:t>среднего общего</w:t>
      </w:r>
      <w:r w:rsidRPr="00565754">
        <w:rPr>
          <w:spacing w:val="-2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образования».);</w:t>
      </w:r>
    </w:p>
    <w:p w:rsidR="00565754" w:rsidRPr="00565754" w:rsidRDefault="00565754" w:rsidP="00565754">
      <w:pPr>
        <w:pStyle w:val="a4"/>
        <w:numPr>
          <w:ilvl w:val="0"/>
          <w:numId w:val="1"/>
        </w:numPr>
        <w:tabs>
          <w:tab w:val="left" w:pos="2081"/>
        </w:tabs>
        <w:spacing w:before="2"/>
        <w:ind w:left="709" w:firstLine="566"/>
        <w:rPr>
          <w:sz w:val="24"/>
          <w:szCs w:val="24"/>
        </w:rPr>
      </w:pPr>
      <w:r w:rsidRPr="00565754">
        <w:rPr>
          <w:sz w:val="24"/>
          <w:szCs w:val="24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№699).</w:t>
      </w:r>
    </w:p>
    <w:p w:rsidR="00565754" w:rsidRPr="00565754" w:rsidRDefault="00565754" w:rsidP="00565754">
      <w:pPr>
        <w:pStyle w:val="a3"/>
        <w:spacing w:before="1"/>
        <w:ind w:left="709" w:firstLine="566"/>
        <w:jc w:val="both"/>
        <w:rPr>
          <w:sz w:val="24"/>
          <w:szCs w:val="24"/>
        </w:rPr>
      </w:pPr>
      <w:r w:rsidRPr="00565754">
        <w:rPr>
          <w:sz w:val="24"/>
          <w:szCs w:val="24"/>
        </w:rPr>
        <w:t>ФГОС СОО определяет структуру учебного плана среднего общего образования. Согласно п. 18.3.1. ФГОС СОО учебный план предусматривает изучение обязательных учебных предметов: дополнительных учебных предметов, курсов по выбору и общих для включения во все учебные планы учебных предметов, в том числе на углубленном уровне.</w:t>
      </w:r>
    </w:p>
    <w:p w:rsidR="00565754" w:rsidRDefault="00565754" w:rsidP="00565754">
      <w:pPr>
        <w:pStyle w:val="a3"/>
        <w:ind w:left="709" w:firstLine="566"/>
        <w:jc w:val="both"/>
        <w:rPr>
          <w:sz w:val="24"/>
          <w:szCs w:val="24"/>
        </w:rPr>
      </w:pPr>
      <w:r w:rsidRPr="00565754">
        <w:rPr>
          <w:sz w:val="24"/>
          <w:szCs w:val="24"/>
        </w:rPr>
        <w:t>Учебный</w:t>
      </w:r>
      <w:r w:rsidRPr="00565754">
        <w:rPr>
          <w:spacing w:val="-3"/>
          <w:sz w:val="24"/>
          <w:szCs w:val="24"/>
        </w:rPr>
        <w:t xml:space="preserve"> </w:t>
      </w:r>
      <w:r w:rsidRPr="00565754">
        <w:rPr>
          <w:sz w:val="24"/>
          <w:szCs w:val="24"/>
        </w:rPr>
        <w:t>план</w:t>
      </w:r>
      <w:r w:rsidRPr="00565754">
        <w:rPr>
          <w:spacing w:val="-2"/>
          <w:sz w:val="24"/>
          <w:szCs w:val="24"/>
        </w:rPr>
        <w:t xml:space="preserve"> </w:t>
      </w:r>
      <w:r w:rsidRPr="00565754">
        <w:rPr>
          <w:sz w:val="24"/>
          <w:szCs w:val="24"/>
        </w:rPr>
        <w:t>содержит</w:t>
      </w:r>
      <w:r w:rsidRPr="00565754">
        <w:rPr>
          <w:spacing w:val="-3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обязательную</w:t>
      </w:r>
      <w:r w:rsidRPr="00565754">
        <w:rPr>
          <w:spacing w:val="-4"/>
          <w:sz w:val="24"/>
          <w:szCs w:val="24"/>
        </w:rPr>
        <w:t xml:space="preserve"> </w:t>
      </w:r>
      <w:r w:rsidRPr="00565754">
        <w:rPr>
          <w:sz w:val="24"/>
          <w:szCs w:val="24"/>
        </w:rPr>
        <w:t>часть</w:t>
      </w:r>
      <w:r w:rsidRPr="00565754">
        <w:rPr>
          <w:spacing w:val="-4"/>
          <w:sz w:val="24"/>
          <w:szCs w:val="24"/>
        </w:rPr>
        <w:t xml:space="preserve"> </w:t>
      </w:r>
      <w:r w:rsidRPr="00565754">
        <w:rPr>
          <w:sz w:val="24"/>
          <w:szCs w:val="24"/>
        </w:rPr>
        <w:t>и</w:t>
      </w:r>
      <w:r w:rsidRPr="00565754">
        <w:rPr>
          <w:spacing w:val="-3"/>
          <w:sz w:val="24"/>
          <w:szCs w:val="24"/>
        </w:rPr>
        <w:t xml:space="preserve"> </w:t>
      </w:r>
      <w:r w:rsidRPr="00565754">
        <w:rPr>
          <w:sz w:val="24"/>
          <w:szCs w:val="24"/>
        </w:rPr>
        <w:t>часть,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z w:val="24"/>
          <w:szCs w:val="24"/>
        </w:rPr>
        <w:t>формируемую участниками образовательных отношений.</w:t>
      </w:r>
    </w:p>
    <w:p w:rsidR="00565754" w:rsidRDefault="00565754" w:rsidP="00565754">
      <w:pPr>
        <w:pStyle w:val="a3"/>
        <w:ind w:left="709" w:firstLine="566"/>
        <w:jc w:val="both"/>
        <w:rPr>
          <w:sz w:val="24"/>
          <w:szCs w:val="24"/>
        </w:rPr>
      </w:pPr>
    </w:p>
    <w:p w:rsidR="00565754" w:rsidRDefault="00565754" w:rsidP="00565754">
      <w:pPr>
        <w:pStyle w:val="a3"/>
        <w:ind w:left="709" w:firstLine="566"/>
        <w:jc w:val="both"/>
        <w:rPr>
          <w:sz w:val="24"/>
          <w:szCs w:val="24"/>
        </w:rPr>
      </w:pPr>
    </w:p>
    <w:p w:rsidR="007F0B7D" w:rsidRPr="00565754" w:rsidRDefault="007F0B7D" w:rsidP="00565754">
      <w:pPr>
        <w:pStyle w:val="a3"/>
        <w:ind w:left="709" w:firstLine="566"/>
        <w:jc w:val="both"/>
        <w:rPr>
          <w:sz w:val="24"/>
          <w:szCs w:val="24"/>
        </w:rPr>
      </w:pPr>
    </w:p>
    <w:p w:rsidR="00565754" w:rsidRPr="00565754" w:rsidRDefault="00565754" w:rsidP="00565754">
      <w:pPr>
        <w:pStyle w:val="a3"/>
        <w:spacing w:before="74"/>
        <w:ind w:left="567" w:firstLine="70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Pr="00565754">
        <w:rPr>
          <w:sz w:val="24"/>
          <w:szCs w:val="24"/>
        </w:rPr>
        <w:t>Также в качестве обязательного компонента учебного плана СОО является</w:t>
      </w:r>
      <w:r w:rsidRPr="00565754">
        <w:rPr>
          <w:spacing w:val="-3"/>
          <w:sz w:val="24"/>
          <w:szCs w:val="24"/>
        </w:rPr>
        <w:t xml:space="preserve"> </w:t>
      </w:r>
      <w:r w:rsidRPr="00565754">
        <w:rPr>
          <w:sz w:val="24"/>
          <w:szCs w:val="24"/>
        </w:rPr>
        <w:t>индивидуальный</w:t>
      </w:r>
      <w:r w:rsidRPr="00565754">
        <w:rPr>
          <w:spacing w:val="-2"/>
          <w:sz w:val="24"/>
          <w:szCs w:val="24"/>
        </w:rPr>
        <w:t xml:space="preserve"> </w:t>
      </w:r>
      <w:r w:rsidRPr="00565754">
        <w:rPr>
          <w:sz w:val="24"/>
          <w:szCs w:val="24"/>
        </w:rPr>
        <w:t>проект.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Индивидуальный</w:t>
      </w:r>
      <w:r w:rsidRPr="00565754">
        <w:rPr>
          <w:spacing w:val="-4"/>
          <w:sz w:val="24"/>
          <w:szCs w:val="24"/>
        </w:rPr>
        <w:t xml:space="preserve"> </w:t>
      </w:r>
      <w:r w:rsidRPr="00565754">
        <w:rPr>
          <w:sz w:val="24"/>
          <w:szCs w:val="24"/>
        </w:rPr>
        <w:t>проект</w:t>
      </w:r>
      <w:r w:rsidRPr="00565754">
        <w:rPr>
          <w:spacing w:val="-4"/>
          <w:sz w:val="24"/>
          <w:szCs w:val="24"/>
        </w:rPr>
        <w:t xml:space="preserve"> </w:t>
      </w:r>
      <w:r w:rsidRPr="00565754">
        <w:rPr>
          <w:sz w:val="24"/>
          <w:szCs w:val="24"/>
        </w:rPr>
        <w:t>выполняется обучающимся самостоятельно под руководством учителя по выбранной теме в рамках одного или нескольких изучаемых учебных предметов, курсов</w:t>
      </w:r>
      <w:r w:rsidRPr="00565754">
        <w:rPr>
          <w:spacing w:val="24"/>
          <w:sz w:val="24"/>
          <w:szCs w:val="24"/>
        </w:rPr>
        <w:t xml:space="preserve">  </w:t>
      </w:r>
      <w:r w:rsidRPr="00565754">
        <w:rPr>
          <w:sz w:val="24"/>
          <w:szCs w:val="24"/>
        </w:rPr>
        <w:t>в</w:t>
      </w:r>
      <w:r w:rsidRPr="00565754">
        <w:rPr>
          <w:spacing w:val="26"/>
          <w:sz w:val="24"/>
          <w:szCs w:val="24"/>
        </w:rPr>
        <w:t xml:space="preserve">  </w:t>
      </w:r>
      <w:r w:rsidRPr="00565754">
        <w:rPr>
          <w:sz w:val="24"/>
          <w:szCs w:val="24"/>
        </w:rPr>
        <w:t>любой</w:t>
      </w:r>
      <w:r w:rsidRPr="00565754">
        <w:rPr>
          <w:spacing w:val="27"/>
          <w:sz w:val="24"/>
          <w:szCs w:val="24"/>
        </w:rPr>
        <w:t xml:space="preserve">  </w:t>
      </w:r>
      <w:r w:rsidRPr="00565754">
        <w:rPr>
          <w:sz w:val="24"/>
          <w:szCs w:val="24"/>
        </w:rPr>
        <w:t>избранной</w:t>
      </w:r>
      <w:r w:rsidRPr="00565754">
        <w:rPr>
          <w:spacing w:val="25"/>
          <w:sz w:val="24"/>
          <w:szCs w:val="24"/>
        </w:rPr>
        <w:t xml:space="preserve">  </w:t>
      </w:r>
      <w:r w:rsidRPr="00565754">
        <w:rPr>
          <w:sz w:val="24"/>
          <w:szCs w:val="24"/>
        </w:rPr>
        <w:t>области</w:t>
      </w:r>
      <w:r w:rsidRPr="00565754">
        <w:rPr>
          <w:spacing w:val="26"/>
          <w:sz w:val="24"/>
          <w:szCs w:val="24"/>
        </w:rPr>
        <w:t xml:space="preserve">  </w:t>
      </w:r>
      <w:r w:rsidRPr="00565754">
        <w:rPr>
          <w:sz w:val="24"/>
          <w:szCs w:val="24"/>
        </w:rPr>
        <w:t>деятельности:</w:t>
      </w:r>
      <w:r w:rsidRPr="00565754">
        <w:rPr>
          <w:spacing w:val="27"/>
          <w:sz w:val="24"/>
          <w:szCs w:val="24"/>
        </w:rPr>
        <w:t xml:space="preserve">  </w:t>
      </w:r>
      <w:r w:rsidRPr="00565754">
        <w:rPr>
          <w:spacing w:val="-2"/>
          <w:sz w:val="24"/>
          <w:szCs w:val="24"/>
        </w:rPr>
        <w:t>познавательной,</w:t>
      </w:r>
      <w:r w:rsidRPr="00565754">
        <w:t xml:space="preserve"> </w:t>
      </w:r>
      <w:r w:rsidRPr="00565754">
        <w:rPr>
          <w:sz w:val="24"/>
          <w:szCs w:val="24"/>
        </w:rPr>
        <w:t>практической, учебно-исследовательской, социальной, художественно- творческой,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иной.</w:t>
      </w:r>
      <w:r w:rsidRPr="00565754">
        <w:rPr>
          <w:spacing w:val="-7"/>
          <w:sz w:val="24"/>
          <w:szCs w:val="24"/>
        </w:rPr>
        <w:t xml:space="preserve"> </w:t>
      </w:r>
      <w:r w:rsidRPr="00565754">
        <w:rPr>
          <w:sz w:val="24"/>
          <w:szCs w:val="24"/>
        </w:rPr>
        <w:t>Индивидуальный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проект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выполняется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обучающимся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в течение двух лет в рамках учебного времени, специально отведенного учебным планом.</w:t>
      </w:r>
    </w:p>
    <w:p w:rsidR="00565754" w:rsidRPr="00565754" w:rsidRDefault="00565754" w:rsidP="00565754">
      <w:pPr>
        <w:pStyle w:val="a3"/>
        <w:spacing w:before="2"/>
        <w:ind w:left="567" w:firstLine="702"/>
        <w:rPr>
          <w:sz w:val="24"/>
          <w:szCs w:val="24"/>
        </w:rPr>
      </w:pPr>
      <w:r w:rsidRPr="00565754">
        <w:rPr>
          <w:sz w:val="24"/>
          <w:szCs w:val="24"/>
        </w:rPr>
        <w:t>Кроме обязательных учебных предметов в</w:t>
      </w:r>
      <w:r w:rsidRPr="00565754">
        <w:rPr>
          <w:spacing w:val="-1"/>
          <w:sz w:val="24"/>
          <w:szCs w:val="24"/>
        </w:rPr>
        <w:t xml:space="preserve"> </w:t>
      </w:r>
      <w:r w:rsidRPr="00565754">
        <w:rPr>
          <w:sz w:val="24"/>
          <w:szCs w:val="24"/>
        </w:rPr>
        <w:t>учебный план включены дополнительные учебные предметы, курсы по выбору</w:t>
      </w:r>
      <w:r w:rsidRPr="00565754">
        <w:rPr>
          <w:spacing w:val="-1"/>
          <w:sz w:val="24"/>
          <w:szCs w:val="24"/>
        </w:rPr>
        <w:t xml:space="preserve"> </w:t>
      </w:r>
      <w:r w:rsidRPr="00565754">
        <w:rPr>
          <w:sz w:val="24"/>
          <w:szCs w:val="24"/>
        </w:rPr>
        <w:t xml:space="preserve">в соответствии со спецификой и возможностями образовательной организации. К курсам по выбору относятся элективные (избираемые в обязательном порядке) учебные предметы, курсы, дисциплины (модули) согласно ст.34, п.5 Федерального закона №273-Ф3 «Об образовании в Российской </w:t>
      </w:r>
      <w:r w:rsidRPr="00565754">
        <w:rPr>
          <w:spacing w:val="-2"/>
          <w:sz w:val="24"/>
          <w:szCs w:val="24"/>
        </w:rPr>
        <w:t>Федерации».</w:t>
      </w:r>
    </w:p>
    <w:p w:rsidR="00565754" w:rsidRPr="00565754" w:rsidRDefault="00565754" w:rsidP="00565754">
      <w:pPr>
        <w:pStyle w:val="a3"/>
        <w:spacing w:before="2"/>
        <w:ind w:left="567" w:firstLine="702"/>
        <w:rPr>
          <w:sz w:val="24"/>
          <w:szCs w:val="24"/>
        </w:rPr>
      </w:pPr>
      <w:r w:rsidRPr="00565754">
        <w:rPr>
          <w:sz w:val="24"/>
          <w:szCs w:val="24"/>
        </w:rPr>
        <w:t>Обязательная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z w:val="24"/>
          <w:szCs w:val="24"/>
        </w:rPr>
        <w:t>часть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z w:val="24"/>
          <w:szCs w:val="24"/>
        </w:rPr>
        <w:t>учебного</w:t>
      </w:r>
      <w:r w:rsidRPr="00565754">
        <w:rPr>
          <w:spacing w:val="-5"/>
          <w:sz w:val="24"/>
          <w:szCs w:val="24"/>
        </w:rPr>
        <w:t xml:space="preserve"> </w:t>
      </w:r>
      <w:r w:rsidRPr="00565754">
        <w:rPr>
          <w:sz w:val="24"/>
          <w:szCs w:val="24"/>
        </w:rPr>
        <w:t>плана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обеспечивает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достижение</w:t>
      </w:r>
      <w:r w:rsidRPr="00565754">
        <w:rPr>
          <w:spacing w:val="-6"/>
          <w:sz w:val="24"/>
          <w:szCs w:val="24"/>
        </w:rPr>
        <w:t xml:space="preserve"> </w:t>
      </w:r>
      <w:r w:rsidRPr="00565754">
        <w:rPr>
          <w:sz w:val="24"/>
          <w:szCs w:val="24"/>
        </w:rPr>
        <w:t>целей среднего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общего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образования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и</w:t>
      </w:r>
      <w:r w:rsidRPr="00565754">
        <w:rPr>
          <w:spacing w:val="-9"/>
          <w:sz w:val="24"/>
          <w:szCs w:val="24"/>
        </w:rPr>
        <w:t xml:space="preserve"> </w:t>
      </w:r>
      <w:r w:rsidRPr="00565754">
        <w:rPr>
          <w:sz w:val="24"/>
          <w:szCs w:val="24"/>
        </w:rPr>
        <w:t>реализуется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через</w:t>
      </w:r>
      <w:r w:rsidRPr="00565754">
        <w:rPr>
          <w:spacing w:val="-10"/>
          <w:sz w:val="24"/>
          <w:szCs w:val="24"/>
        </w:rPr>
        <w:t xml:space="preserve"> </w:t>
      </w:r>
      <w:r w:rsidRPr="00565754">
        <w:rPr>
          <w:sz w:val="24"/>
          <w:szCs w:val="24"/>
        </w:rPr>
        <w:t>обязательные</w:t>
      </w:r>
      <w:r w:rsidRPr="00565754">
        <w:rPr>
          <w:spacing w:val="-8"/>
          <w:sz w:val="24"/>
          <w:szCs w:val="24"/>
        </w:rPr>
        <w:t xml:space="preserve"> </w:t>
      </w:r>
      <w:r w:rsidRPr="00565754">
        <w:rPr>
          <w:sz w:val="24"/>
          <w:szCs w:val="24"/>
        </w:rPr>
        <w:t>учебные предметы. Часть учебного плана, формируемая участниками образовательных отношений,</w:t>
      </w:r>
      <w:r w:rsidRPr="00565754">
        <w:rPr>
          <w:spacing w:val="-18"/>
          <w:sz w:val="24"/>
          <w:szCs w:val="24"/>
        </w:rPr>
        <w:t xml:space="preserve"> </w:t>
      </w:r>
      <w:r w:rsidRPr="00565754">
        <w:rPr>
          <w:sz w:val="24"/>
          <w:szCs w:val="24"/>
        </w:rPr>
        <w:t>реализуется</w:t>
      </w:r>
      <w:r w:rsidRPr="00565754">
        <w:rPr>
          <w:spacing w:val="-17"/>
          <w:sz w:val="24"/>
          <w:szCs w:val="24"/>
        </w:rPr>
        <w:t xml:space="preserve"> </w:t>
      </w:r>
      <w:r w:rsidRPr="00565754">
        <w:rPr>
          <w:sz w:val="24"/>
          <w:szCs w:val="24"/>
        </w:rPr>
        <w:t>через</w:t>
      </w:r>
      <w:r w:rsidRPr="00565754">
        <w:rPr>
          <w:spacing w:val="-18"/>
          <w:sz w:val="24"/>
          <w:szCs w:val="24"/>
        </w:rPr>
        <w:t xml:space="preserve"> </w:t>
      </w:r>
      <w:r w:rsidRPr="00565754">
        <w:rPr>
          <w:sz w:val="24"/>
          <w:szCs w:val="24"/>
        </w:rPr>
        <w:t>дополнительные</w:t>
      </w:r>
      <w:r w:rsidRPr="00565754">
        <w:rPr>
          <w:spacing w:val="-17"/>
          <w:sz w:val="24"/>
          <w:szCs w:val="24"/>
        </w:rPr>
        <w:t xml:space="preserve"> </w:t>
      </w:r>
      <w:r w:rsidRPr="00565754">
        <w:rPr>
          <w:sz w:val="24"/>
          <w:szCs w:val="24"/>
        </w:rPr>
        <w:t>учебные предметы и курсы по выбору и обеспечивает реализацию индивидуальных потребностей обучающихся.</w:t>
      </w:r>
      <w:bookmarkStart w:id="0" w:name="_GoBack"/>
      <w:bookmarkEnd w:id="0"/>
    </w:p>
    <w:p w:rsidR="00565754" w:rsidRPr="00565754" w:rsidRDefault="00565754" w:rsidP="00565754">
      <w:pPr>
        <w:pStyle w:val="a3"/>
        <w:spacing w:before="1"/>
        <w:ind w:left="567" w:firstLine="702"/>
        <w:rPr>
          <w:sz w:val="24"/>
          <w:szCs w:val="24"/>
        </w:rPr>
      </w:pPr>
      <w:r w:rsidRPr="00565754">
        <w:rPr>
          <w:sz w:val="24"/>
          <w:szCs w:val="24"/>
        </w:rPr>
        <w:t xml:space="preserve"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обучающихся, результатов проведенного в предыдущем учебном году анкетирования намерений и предпочтений обучающихся 9 классов, заявлений родителей при индивидуальном отборе в 10 класс. </w:t>
      </w:r>
    </w:p>
    <w:p w:rsidR="00565754" w:rsidRPr="00565754" w:rsidRDefault="00565754" w:rsidP="00565754">
      <w:pPr>
        <w:pStyle w:val="a3"/>
        <w:ind w:left="567" w:firstLine="702"/>
        <w:rPr>
          <w:sz w:val="24"/>
          <w:szCs w:val="24"/>
        </w:rPr>
      </w:pPr>
    </w:p>
    <w:p w:rsidR="00E64093" w:rsidRDefault="00E64093" w:rsidP="00565754">
      <w:pPr>
        <w:pStyle w:val="a3"/>
        <w:spacing w:line="317" w:lineRule="exact"/>
        <w:ind w:left="709"/>
        <w:jc w:val="both"/>
        <w:rPr>
          <w:spacing w:val="-2"/>
          <w:sz w:val="24"/>
          <w:szCs w:val="24"/>
        </w:rPr>
      </w:pPr>
    </w:p>
    <w:p w:rsidR="00565754" w:rsidRDefault="00565754" w:rsidP="00565754">
      <w:pPr>
        <w:pStyle w:val="a3"/>
        <w:spacing w:line="317" w:lineRule="exact"/>
        <w:ind w:left="709"/>
        <w:jc w:val="both"/>
        <w:sectPr w:rsidR="00565754" w:rsidSect="00565754">
          <w:pgSz w:w="11910" w:h="16840"/>
          <w:pgMar w:top="1040" w:right="853" w:bottom="280" w:left="425" w:header="720" w:footer="720" w:gutter="0"/>
          <w:cols w:space="720"/>
        </w:sectPr>
      </w:pPr>
    </w:p>
    <w:p w:rsidR="008A0D97" w:rsidRPr="008A0D97" w:rsidRDefault="008A0D97" w:rsidP="008A0D97">
      <w:pPr>
        <w:widowControl/>
        <w:autoSpaceDE/>
        <w:autoSpaceDN/>
        <w:spacing w:after="160" w:line="256" w:lineRule="auto"/>
        <w:ind w:firstLine="567"/>
        <w:jc w:val="center"/>
        <w:rPr>
          <w:rFonts w:eastAsia="Calibri"/>
          <w:b/>
          <w:bCs/>
          <w:sz w:val="28"/>
          <w:szCs w:val="28"/>
        </w:rPr>
      </w:pPr>
      <w:r w:rsidRPr="008A0D97">
        <w:rPr>
          <w:rFonts w:eastAsia="Calibri"/>
          <w:b/>
          <w:bCs/>
          <w:sz w:val="28"/>
          <w:szCs w:val="28"/>
        </w:rPr>
        <w:lastRenderedPageBreak/>
        <w:t>УЧЕБНЫЙ ПЛАН Среднего общего образования</w:t>
      </w:r>
    </w:p>
    <w:p w:rsidR="008A0D97" w:rsidRDefault="008A0D97" w:rsidP="008A0D97">
      <w:pPr>
        <w:widowControl/>
        <w:autoSpaceDE/>
        <w:autoSpaceDN/>
        <w:spacing w:after="160" w:line="256" w:lineRule="auto"/>
        <w:jc w:val="center"/>
        <w:rPr>
          <w:rFonts w:eastAsia="Calibri"/>
          <w:sz w:val="24"/>
          <w:szCs w:val="24"/>
        </w:rPr>
      </w:pPr>
      <w:r w:rsidRPr="008A0D97">
        <w:rPr>
          <w:rFonts w:eastAsia="Calibri"/>
          <w:sz w:val="24"/>
          <w:szCs w:val="24"/>
        </w:rPr>
        <w:t>Муниципальное автономное общеобразовательное учреждение "Башкирский лицей №2 имени Г.Г.Ибрагимова"" городского округа город Уфа Республики Башкортостан"</w:t>
      </w:r>
    </w:p>
    <w:p w:rsidR="008A0D97" w:rsidRPr="008A0D97" w:rsidRDefault="008A0D97" w:rsidP="008A0D97">
      <w:pPr>
        <w:widowControl/>
        <w:autoSpaceDE/>
        <w:autoSpaceDN/>
        <w:spacing w:after="160" w:line="256" w:lineRule="auto"/>
        <w:jc w:val="center"/>
        <w:rPr>
          <w:rFonts w:eastAsia="Calibri"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255"/>
        <w:gridCol w:w="4961"/>
        <w:gridCol w:w="1643"/>
        <w:gridCol w:w="1417"/>
      </w:tblGrid>
      <w:tr w:rsidR="008A0D97" w:rsidRPr="008A0D97" w:rsidTr="008657C7">
        <w:tc>
          <w:tcPr>
            <w:tcW w:w="4206" w:type="dxa"/>
            <w:vMerge w:val="restart"/>
            <w:shd w:val="clear" w:color="auto" w:fill="D9D9D9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  <w:b/>
              </w:rPr>
              <w:t>Предметная область</w:t>
            </w:r>
          </w:p>
        </w:tc>
        <w:tc>
          <w:tcPr>
            <w:tcW w:w="6704" w:type="dxa"/>
            <w:vMerge w:val="restart"/>
            <w:shd w:val="clear" w:color="auto" w:fill="D9D9D9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  <w:b/>
              </w:rPr>
              <w:t>Учебный предмет/курс</w:t>
            </w:r>
          </w:p>
        </w:tc>
        <w:tc>
          <w:tcPr>
            <w:tcW w:w="3632" w:type="dxa"/>
            <w:gridSpan w:val="2"/>
            <w:shd w:val="clear" w:color="auto" w:fill="D9D9D9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  <w:b/>
              </w:rPr>
              <w:t>Количество часов в неделю</w:t>
            </w:r>
          </w:p>
        </w:tc>
      </w:tr>
      <w:tr w:rsidR="008A0D97" w:rsidRPr="008A0D97" w:rsidTr="008657C7">
        <w:tc>
          <w:tcPr>
            <w:tcW w:w="4206" w:type="dxa"/>
            <w:vMerge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6704" w:type="dxa"/>
            <w:vMerge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shd w:val="clear" w:color="auto" w:fill="D9D9D9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  <w:b/>
              </w:rPr>
              <w:t>10 Гуманит</w:t>
            </w:r>
          </w:p>
        </w:tc>
        <w:tc>
          <w:tcPr>
            <w:tcW w:w="1647" w:type="dxa"/>
            <w:shd w:val="clear" w:color="auto" w:fill="D9D9D9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  <w:b/>
              </w:rPr>
              <w:t>11 Универс</w:t>
            </w:r>
          </w:p>
        </w:tc>
      </w:tr>
      <w:tr w:rsidR="008A0D97" w:rsidRPr="008A0D97" w:rsidTr="008657C7">
        <w:tc>
          <w:tcPr>
            <w:tcW w:w="14542" w:type="dxa"/>
            <w:gridSpan w:val="4"/>
            <w:shd w:val="clear" w:color="auto" w:fill="FFFFB3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  <w:b/>
              </w:rPr>
              <w:t>Обязательная часть</w:t>
            </w:r>
          </w:p>
        </w:tc>
      </w:tr>
      <w:tr w:rsidR="008A0D97" w:rsidRPr="008A0D97" w:rsidTr="008657C7">
        <w:tc>
          <w:tcPr>
            <w:tcW w:w="4206" w:type="dxa"/>
            <w:vMerge w:val="restart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Русский язык и литература</w:t>
            </w: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Русский язык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3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2</w:t>
            </w:r>
          </w:p>
        </w:tc>
      </w:tr>
      <w:tr w:rsidR="008A0D97" w:rsidRPr="008A0D97" w:rsidTr="008657C7">
        <w:tc>
          <w:tcPr>
            <w:tcW w:w="4206" w:type="dxa"/>
            <w:vMerge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Литература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tabs>
                <w:tab w:val="center" w:pos="884"/>
              </w:tabs>
              <w:spacing w:line="256" w:lineRule="auto"/>
              <w:jc w:val="center"/>
              <w:rPr>
                <w:rFonts w:ascii="Calibri" w:eastAsia="Calibri" w:hAnsi="Calibri"/>
                <w:b/>
              </w:rPr>
            </w:pPr>
            <w:r w:rsidRPr="008A0D97">
              <w:rPr>
                <w:rFonts w:ascii="Calibri" w:eastAsia="Calibri" w:hAnsi="Calibri"/>
                <w:b/>
              </w:rPr>
              <w:t>У</w:t>
            </w:r>
            <w:r w:rsidRPr="008A0D97">
              <w:rPr>
                <w:rFonts w:ascii="Calibri" w:eastAsia="Calibri" w:hAnsi="Calibri"/>
                <w:b/>
              </w:rPr>
              <w:tab/>
              <w:t>5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3</w:t>
            </w:r>
          </w:p>
        </w:tc>
      </w:tr>
      <w:tr w:rsidR="008A0D97" w:rsidRPr="008A0D97" w:rsidTr="008657C7">
        <w:tc>
          <w:tcPr>
            <w:tcW w:w="4206" w:type="dxa"/>
            <w:vMerge w:val="restart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Русский язык и родная литература</w:t>
            </w: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Родной язык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2</w:t>
            </w:r>
          </w:p>
        </w:tc>
      </w:tr>
      <w:tr w:rsidR="008A0D97" w:rsidRPr="008A0D97" w:rsidTr="008657C7">
        <w:tc>
          <w:tcPr>
            <w:tcW w:w="4206" w:type="dxa"/>
            <w:vMerge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Родная литература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</w:tr>
      <w:tr w:rsidR="008A0D97" w:rsidRPr="008A0D97" w:rsidTr="008657C7">
        <w:tc>
          <w:tcPr>
            <w:tcW w:w="4206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Иностранные языки</w:t>
            </w: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Иностранный язык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tabs>
                <w:tab w:val="center" w:pos="884"/>
              </w:tabs>
              <w:spacing w:line="256" w:lineRule="auto"/>
              <w:jc w:val="center"/>
              <w:rPr>
                <w:rFonts w:ascii="Calibri" w:eastAsia="Calibri" w:hAnsi="Calibri"/>
                <w:b/>
              </w:rPr>
            </w:pPr>
            <w:r w:rsidRPr="008A0D97">
              <w:rPr>
                <w:rFonts w:ascii="Calibri" w:eastAsia="Calibri" w:hAnsi="Calibri"/>
                <w:b/>
              </w:rPr>
              <w:t>У</w:t>
            </w:r>
            <w:r w:rsidRPr="008A0D97">
              <w:rPr>
                <w:rFonts w:ascii="Calibri" w:eastAsia="Calibri" w:hAnsi="Calibri"/>
                <w:b/>
              </w:rPr>
              <w:tab/>
              <w:t>4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3</w:t>
            </w:r>
          </w:p>
        </w:tc>
      </w:tr>
      <w:tr w:rsidR="008A0D97" w:rsidRPr="008A0D97" w:rsidTr="008657C7">
        <w:tc>
          <w:tcPr>
            <w:tcW w:w="4206" w:type="dxa"/>
            <w:vMerge w:val="restart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Математика и информатика</w:t>
            </w: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 xml:space="preserve">Алгебра 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tabs>
                <w:tab w:val="center" w:pos="884"/>
              </w:tabs>
              <w:spacing w:line="256" w:lineRule="auto"/>
              <w:jc w:val="center"/>
              <w:rPr>
                <w:rFonts w:ascii="Calibri" w:eastAsia="Calibri" w:hAnsi="Calibri"/>
                <w:color w:val="000000"/>
              </w:rPr>
            </w:pPr>
            <w:r w:rsidRPr="008A0D97">
              <w:rPr>
                <w:rFonts w:ascii="Calibri" w:eastAsia="Calibri" w:hAnsi="Calibri"/>
                <w:color w:val="000000"/>
              </w:rPr>
              <w:t>2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tabs>
                <w:tab w:val="center" w:pos="715"/>
              </w:tabs>
              <w:spacing w:line="256" w:lineRule="auto"/>
              <w:jc w:val="center"/>
              <w:rPr>
                <w:rFonts w:ascii="Calibri" w:eastAsia="Calibri" w:hAnsi="Calibri"/>
                <w:b/>
              </w:rPr>
            </w:pPr>
            <w:r w:rsidRPr="008A0D97">
              <w:rPr>
                <w:rFonts w:ascii="Calibri" w:eastAsia="Calibri" w:hAnsi="Calibri"/>
                <w:b/>
              </w:rPr>
              <w:t>У</w:t>
            </w:r>
            <w:r w:rsidRPr="008A0D97">
              <w:rPr>
                <w:rFonts w:ascii="Calibri" w:eastAsia="Calibri" w:hAnsi="Calibri"/>
                <w:b/>
              </w:rPr>
              <w:tab/>
              <w:t>4</w:t>
            </w:r>
          </w:p>
        </w:tc>
      </w:tr>
      <w:tr w:rsidR="008A0D97" w:rsidRPr="008A0D97" w:rsidTr="008657C7">
        <w:tc>
          <w:tcPr>
            <w:tcW w:w="4206" w:type="dxa"/>
            <w:vMerge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 xml:space="preserve">Геометрия 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tabs>
                <w:tab w:val="center" w:pos="884"/>
              </w:tabs>
              <w:spacing w:line="256" w:lineRule="auto"/>
              <w:jc w:val="center"/>
              <w:rPr>
                <w:rFonts w:ascii="Calibri" w:eastAsia="Calibri" w:hAnsi="Calibri"/>
                <w:color w:val="000000"/>
              </w:rPr>
            </w:pPr>
            <w:r w:rsidRPr="008A0D97">
              <w:rPr>
                <w:rFonts w:ascii="Calibri" w:eastAsia="Calibri" w:hAnsi="Calibri"/>
                <w:color w:val="000000"/>
              </w:rPr>
              <w:t>2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tabs>
                <w:tab w:val="center" w:pos="715"/>
              </w:tabs>
              <w:spacing w:line="256" w:lineRule="auto"/>
              <w:jc w:val="center"/>
              <w:rPr>
                <w:rFonts w:ascii="Calibri" w:eastAsia="Calibri" w:hAnsi="Calibri"/>
                <w:b/>
              </w:rPr>
            </w:pPr>
            <w:r w:rsidRPr="008A0D97">
              <w:rPr>
                <w:rFonts w:ascii="Calibri" w:eastAsia="Calibri" w:hAnsi="Calibri"/>
                <w:b/>
              </w:rPr>
              <w:t>У</w:t>
            </w:r>
            <w:r w:rsidRPr="008A0D97">
              <w:rPr>
                <w:rFonts w:ascii="Calibri" w:eastAsia="Calibri" w:hAnsi="Calibri"/>
                <w:b/>
              </w:rPr>
              <w:tab/>
              <w:t>2</w:t>
            </w:r>
          </w:p>
        </w:tc>
      </w:tr>
      <w:tr w:rsidR="008A0D97" w:rsidRPr="008A0D97" w:rsidTr="008657C7">
        <w:tc>
          <w:tcPr>
            <w:tcW w:w="4206" w:type="dxa"/>
            <w:vMerge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 xml:space="preserve">Вероятность и статистика 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tabs>
                <w:tab w:val="center" w:pos="884"/>
              </w:tabs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tabs>
                <w:tab w:val="center" w:pos="715"/>
              </w:tabs>
              <w:spacing w:line="256" w:lineRule="auto"/>
              <w:jc w:val="center"/>
              <w:rPr>
                <w:rFonts w:ascii="Calibri" w:eastAsia="Calibri" w:hAnsi="Calibri"/>
                <w:b/>
              </w:rPr>
            </w:pPr>
            <w:r w:rsidRPr="008A0D97">
              <w:rPr>
                <w:rFonts w:ascii="Calibri" w:eastAsia="Calibri" w:hAnsi="Calibri"/>
                <w:b/>
              </w:rPr>
              <w:t>У</w:t>
            </w:r>
            <w:r w:rsidRPr="008A0D97">
              <w:rPr>
                <w:rFonts w:ascii="Calibri" w:eastAsia="Calibri" w:hAnsi="Calibri"/>
                <w:b/>
              </w:rPr>
              <w:tab/>
              <w:t>1</w:t>
            </w:r>
          </w:p>
        </w:tc>
      </w:tr>
      <w:tr w:rsidR="008A0D97" w:rsidRPr="008A0D97" w:rsidTr="008657C7">
        <w:tc>
          <w:tcPr>
            <w:tcW w:w="4206" w:type="dxa"/>
            <w:vMerge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 xml:space="preserve">Информатика 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tabs>
                <w:tab w:val="center" w:pos="715"/>
              </w:tabs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</w:tr>
      <w:tr w:rsidR="008A0D97" w:rsidRPr="008A0D97" w:rsidTr="008657C7">
        <w:tc>
          <w:tcPr>
            <w:tcW w:w="4206" w:type="dxa"/>
            <w:vMerge w:val="restart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Общественно-научные предметы</w:t>
            </w: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История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tabs>
                <w:tab w:val="center" w:pos="884"/>
              </w:tabs>
              <w:spacing w:line="256" w:lineRule="auto"/>
              <w:jc w:val="center"/>
              <w:rPr>
                <w:rFonts w:ascii="Calibri" w:eastAsia="Calibri" w:hAnsi="Calibri"/>
                <w:b/>
              </w:rPr>
            </w:pPr>
            <w:r w:rsidRPr="008A0D97">
              <w:rPr>
                <w:rFonts w:ascii="Calibri" w:eastAsia="Calibri" w:hAnsi="Calibri"/>
                <w:b/>
              </w:rPr>
              <w:t>У</w:t>
            </w:r>
            <w:r w:rsidRPr="008A0D97">
              <w:rPr>
                <w:rFonts w:ascii="Calibri" w:eastAsia="Calibri" w:hAnsi="Calibri"/>
                <w:b/>
              </w:rPr>
              <w:tab/>
              <w:t>3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2</w:t>
            </w:r>
          </w:p>
        </w:tc>
      </w:tr>
      <w:tr w:rsidR="008A0D97" w:rsidRPr="008A0D97" w:rsidTr="008657C7">
        <w:tc>
          <w:tcPr>
            <w:tcW w:w="4206" w:type="dxa"/>
            <w:vMerge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Обществознание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2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2</w:t>
            </w:r>
          </w:p>
        </w:tc>
      </w:tr>
      <w:tr w:rsidR="008A0D97" w:rsidRPr="008A0D97" w:rsidTr="008657C7">
        <w:tc>
          <w:tcPr>
            <w:tcW w:w="4206" w:type="dxa"/>
            <w:vMerge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География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</w:tr>
      <w:tr w:rsidR="008A0D97" w:rsidRPr="008A0D97" w:rsidTr="008657C7">
        <w:tc>
          <w:tcPr>
            <w:tcW w:w="4206" w:type="dxa"/>
            <w:vMerge w:val="restart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Естественно-научные предметы</w:t>
            </w: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Физика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2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2</w:t>
            </w:r>
          </w:p>
        </w:tc>
      </w:tr>
      <w:tr w:rsidR="008A0D97" w:rsidRPr="008A0D97" w:rsidTr="008657C7">
        <w:tc>
          <w:tcPr>
            <w:tcW w:w="4206" w:type="dxa"/>
            <w:vMerge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 xml:space="preserve">Химия 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tabs>
                <w:tab w:val="center" w:pos="884"/>
              </w:tabs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tabs>
                <w:tab w:val="center" w:pos="715"/>
              </w:tabs>
              <w:spacing w:line="256" w:lineRule="auto"/>
              <w:jc w:val="center"/>
              <w:rPr>
                <w:rFonts w:ascii="Calibri" w:eastAsia="Calibri" w:hAnsi="Calibri"/>
                <w:b/>
              </w:rPr>
            </w:pPr>
            <w:r w:rsidRPr="008A0D97">
              <w:rPr>
                <w:rFonts w:ascii="Calibri" w:eastAsia="Calibri" w:hAnsi="Calibri"/>
                <w:b/>
              </w:rPr>
              <w:t>У</w:t>
            </w:r>
            <w:r w:rsidRPr="008A0D97">
              <w:rPr>
                <w:rFonts w:ascii="Calibri" w:eastAsia="Calibri" w:hAnsi="Calibri"/>
                <w:b/>
              </w:rPr>
              <w:tab/>
              <w:t>3</w:t>
            </w:r>
          </w:p>
        </w:tc>
      </w:tr>
      <w:tr w:rsidR="008A0D97" w:rsidRPr="008A0D97" w:rsidTr="008657C7">
        <w:tc>
          <w:tcPr>
            <w:tcW w:w="4206" w:type="dxa"/>
            <w:vMerge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 xml:space="preserve">Биология 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tabs>
                <w:tab w:val="center" w:pos="884"/>
              </w:tabs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tabs>
                <w:tab w:val="center" w:pos="715"/>
              </w:tabs>
              <w:spacing w:line="256" w:lineRule="auto"/>
              <w:jc w:val="center"/>
              <w:rPr>
                <w:rFonts w:ascii="Calibri" w:eastAsia="Calibri" w:hAnsi="Calibri"/>
                <w:b/>
              </w:rPr>
            </w:pPr>
            <w:r w:rsidRPr="008A0D97">
              <w:rPr>
                <w:rFonts w:ascii="Calibri" w:eastAsia="Calibri" w:hAnsi="Calibri"/>
                <w:b/>
              </w:rPr>
              <w:t>У</w:t>
            </w:r>
            <w:r w:rsidRPr="008A0D97">
              <w:rPr>
                <w:rFonts w:ascii="Calibri" w:eastAsia="Calibri" w:hAnsi="Calibri"/>
                <w:b/>
              </w:rPr>
              <w:tab/>
              <w:t>3</w:t>
            </w:r>
          </w:p>
        </w:tc>
      </w:tr>
      <w:tr w:rsidR="008A0D97" w:rsidRPr="008A0D97" w:rsidTr="008657C7">
        <w:tc>
          <w:tcPr>
            <w:tcW w:w="4206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Физическая культура</w:t>
            </w: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Физическая культура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2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</w:tr>
      <w:tr w:rsidR="008A0D97" w:rsidRPr="008A0D97" w:rsidTr="008657C7">
        <w:tc>
          <w:tcPr>
            <w:tcW w:w="4206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Основы безопасности и защиты Родины</w:t>
            </w: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Основы безопасности и защиты Родины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</w:tr>
      <w:tr w:rsidR="008A0D97" w:rsidRPr="008A0D97" w:rsidTr="008657C7">
        <w:tc>
          <w:tcPr>
            <w:tcW w:w="4206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-----</w:t>
            </w:r>
          </w:p>
        </w:tc>
        <w:tc>
          <w:tcPr>
            <w:tcW w:w="6704" w:type="dxa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Индивидуальный проект</w:t>
            </w:r>
          </w:p>
        </w:tc>
        <w:tc>
          <w:tcPr>
            <w:tcW w:w="1985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</w:t>
            </w:r>
          </w:p>
        </w:tc>
        <w:tc>
          <w:tcPr>
            <w:tcW w:w="1647" w:type="dxa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0</w:t>
            </w:r>
          </w:p>
        </w:tc>
      </w:tr>
      <w:tr w:rsidR="008A0D97" w:rsidRPr="008A0D97" w:rsidTr="008657C7">
        <w:tc>
          <w:tcPr>
            <w:tcW w:w="10910" w:type="dxa"/>
            <w:gridSpan w:val="2"/>
            <w:shd w:val="clear" w:color="auto" w:fill="00FF00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Итого</w:t>
            </w:r>
          </w:p>
        </w:tc>
        <w:tc>
          <w:tcPr>
            <w:tcW w:w="1985" w:type="dxa"/>
            <w:shd w:val="clear" w:color="auto" w:fill="00FF00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34</w:t>
            </w:r>
          </w:p>
        </w:tc>
        <w:tc>
          <w:tcPr>
            <w:tcW w:w="1647" w:type="dxa"/>
            <w:shd w:val="clear" w:color="auto" w:fill="00FF00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34</w:t>
            </w:r>
          </w:p>
        </w:tc>
      </w:tr>
      <w:tr w:rsidR="008A0D97" w:rsidRPr="008A0D97" w:rsidTr="008657C7">
        <w:tc>
          <w:tcPr>
            <w:tcW w:w="10910" w:type="dxa"/>
            <w:gridSpan w:val="2"/>
            <w:shd w:val="clear" w:color="auto" w:fill="00FF00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ИТОГО недельная нагрузка</w:t>
            </w:r>
          </w:p>
        </w:tc>
        <w:tc>
          <w:tcPr>
            <w:tcW w:w="1985" w:type="dxa"/>
            <w:shd w:val="clear" w:color="auto" w:fill="00FF00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34</w:t>
            </w:r>
          </w:p>
        </w:tc>
        <w:tc>
          <w:tcPr>
            <w:tcW w:w="1647" w:type="dxa"/>
            <w:shd w:val="clear" w:color="auto" w:fill="00FF00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34</w:t>
            </w:r>
          </w:p>
        </w:tc>
      </w:tr>
      <w:tr w:rsidR="008A0D97" w:rsidRPr="008A0D97" w:rsidTr="008657C7">
        <w:tc>
          <w:tcPr>
            <w:tcW w:w="10910" w:type="dxa"/>
            <w:gridSpan w:val="2"/>
            <w:shd w:val="clear" w:color="auto" w:fill="FCE3FC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Количество учебных недель</w:t>
            </w:r>
          </w:p>
        </w:tc>
        <w:tc>
          <w:tcPr>
            <w:tcW w:w="1985" w:type="dxa"/>
            <w:shd w:val="clear" w:color="auto" w:fill="FCE3FC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34</w:t>
            </w:r>
          </w:p>
        </w:tc>
        <w:tc>
          <w:tcPr>
            <w:tcW w:w="1647" w:type="dxa"/>
            <w:shd w:val="clear" w:color="auto" w:fill="FCE3FC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34</w:t>
            </w:r>
          </w:p>
        </w:tc>
      </w:tr>
      <w:tr w:rsidR="008A0D97" w:rsidRPr="008A0D97" w:rsidTr="008657C7">
        <w:tc>
          <w:tcPr>
            <w:tcW w:w="10910" w:type="dxa"/>
            <w:gridSpan w:val="2"/>
            <w:shd w:val="clear" w:color="auto" w:fill="FCE3FC"/>
          </w:tcPr>
          <w:p w:rsidR="008A0D97" w:rsidRPr="008A0D97" w:rsidRDefault="008A0D97" w:rsidP="008A0D97">
            <w:pPr>
              <w:spacing w:line="256" w:lineRule="auto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Всего часов в год</w:t>
            </w:r>
          </w:p>
        </w:tc>
        <w:tc>
          <w:tcPr>
            <w:tcW w:w="1985" w:type="dxa"/>
            <w:shd w:val="clear" w:color="auto" w:fill="FCE3FC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1156</w:t>
            </w:r>
          </w:p>
        </w:tc>
        <w:tc>
          <w:tcPr>
            <w:tcW w:w="1647" w:type="dxa"/>
            <w:shd w:val="clear" w:color="auto" w:fill="FCE3FC"/>
          </w:tcPr>
          <w:p w:rsidR="008A0D97" w:rsidRPr="008A0D97" w:rsidRDefault="008A0D97" w:rsidP="008A0D97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8A0D97">
              <w:rPr>
                <w:rFonts w:ascii="Calibri" w:eastAsia="Calibri" w:hAnsi="Calibri"/>
              </w:rPr>
              <w:t>1122</w:t>
            </w:r>
          </w:p>
        </w:tc>
      </w:tr>
    </w:tbl>
    <w:p w:rsidR="008A0D97" w:rsidRPr="008A0D97" w:rsidRDefault="008A0D97" w:rsidP="008A0D97">
      <w:pPr>
        <w:widowControl/>
        <w:autoSpaceDE/>
        <w:autoSpaceDN/>
        <w:spacing w:after="160" w:line="256" w:lineRule="auto"/>
        <w:rPr>
          <w:rFonts w:ascii="Calibri" w:eastAsia="Calibri" w:hAnsi="Calibri"/>
        </w:rPr>
      </w:pPr>
      <w:r w:rsidRPr="008A0D97">
        <w:rPr>
          <w:rFonts w:ascii="Calibri" w:eastAsia="Calibri" w:hAnsi="Calibri"/>
        </w:rPr>
        <w:br w:type="page"/>
      </w:r>
    </w:p>
    <w:p w:rsidR="00E64093" w:rsidRDefault="00E64093">
      <w:pPr>
        <w:pStyle w:val="a3"/>
      </w:pPr>
    </w:p>
    <w:p w:rsidR="00E64093" w:rsidRDefault="00E64093">
      <w:pPr>
        <w:pStyle w:val="a3"/>
      </w:pPr>
    </w:p>
    <w:p w:rsidR="00E64093" w:rsidRDefault="00E64093">
      <w:pPr>
        <w:pStyle w:val="a3"/>
      </w:pPr>
    </w:p>
    <w:p w:rsidR="00E64093" w:rsidRDefault="00E64093">
      <w:pPr>
        <w:pStyle w:val="a3"/>
        <w:spacing w:before="10"/>
      </w:pPr>
    </w:p>
    <w:p w:rsidR="00E64093" w:rsidRDefault="00E64093">
      <w:pPr>
        <w:pStyle w:val="a3"/>
        <w:jc w:val="both"/>
        <w:sectPr w:rsidR="00E64093">
          <w:pgSz w:w="11910" w:h="16840"/>
          <w:pgMar w:top="1040" w:right="425" w:bottom="280" w:left="425" w:header="720" w:footer="720" w:gutter="0"/>
          <w:cols w:space="720"/>
        </w:sectPr>
      </w:pPr>
    </w:p>
    <w:p w:rsidR="00E64093" w:rsidRDefault="00E64093">
      <w:pPr>
        <w:pStyle w:val="a3"/>
        <w:ind w:left="1269" w:right="1040" w:firstLine="566"/>
        <w:jc w:val="both"/>
      </w:pPr>
    </w:p>
    <w:p w:rsidR="00E64093" w:rsidRDefault="00E64093">
      <w:pPr>
        <w:pStyle w:val="a3"/>
        <w:jc w:val="both"/>
        <w:sectPr w:rsidR="00E64093">
          <w:pgSz w:w="11910" w:h="16840"/>
          <w:pgMar w:top="1040" w:right="425" w:bottom="280" w:left="425" w:header="720" w:footer="720" w:gutter="0"/>
          <w:cols w:space="720"/>
        </w:sectPr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</w:pPr>
    </w:p>
    <w:p w:rsidR="00F0676A" w:rsidRDefault="00F0676A">
      <w:pPr>
        <w:pStyle w:val="a3"/>
        <w:jc w:val="both"/>
        <w:sectPr w:rsidR="00F0676A">
          <w:pgSz w:w="11910" w:h="16840"/>
          <w:pgMar w:top="1040" w:right="425" w:bottom="280" w:left="425" w:header="720" w:footer="720" w:gutter="0"/>
          <w:cols w:space="720"/>
        </w:sectPr>
      </w:pPr>
    </w:p>
    <w:p w:rsidR="00F0676A" w:rsidRDefault="00ED3598" w:rsidP="00F0676A">
      <w:pPr>
        <w:spacing w:before="3"/>
        <w:rPr>
          <w:b/>
          <w:sz w:val="18"/>
        </w:rPr>
      </w:pPr>
      <w:r>
        <w:lastRenderedPageBreak/>
        <w:br w:type="column"/>
      </w:r>
    </w:p>
    <w:p w:rsidR="00E64093" w:rsidRDefault="00E64093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p w:rsidR="00F0676A" w:rsidRDefault="00F0676A">
      <w:pPr>
        <w:ind w:left="293"/>
        <w:jc w:val="center"/>
        <w:rPr>
          <w:b/>
          <w:sz w:val="18"/>
        </w:rPr>
      </w:pPr>
    </w:p>
    <w:sectPr w:rsidR="00F0676A">
      <w:type w:val="continuous"/>
      <w:pgSz w:w="11910" w:h="16840"/>
      <w:pgMar w:top="1500" w:right="425" w:bottom="280" w:left="425" w:header="720" w:footer="720" w:gutter="0"/>
      <w:cols w:num="3" w:space="720" w:equalWidth="0">
        <w:col w:w="6181" w:space="1705"/>
        <w:col w:w="1218" w:space="253"/>
        <w:col w:w="17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598" w:rsidRDefault="00ED3598" w:rsidP="00F0676A">
      <w:r>
        <w:separator/>
      </w:r>
    </w:p>
  </w:endnote>
  <w:endnote w:type="continuationSeparator" w:id="0">
    <w:p w:rsidR="00ED3598" w:rsidRDefault="00ED3598" w:rsidP="00F0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598" w:rsidRDefault="00ED3598" w:rsidP="00F0676A">
      <w:r>
        <w:separator/>
      </w:r>
    </w:p>
  </w:footnote>
  <w:footnote w:type="continuationSeparator" w:id="0">
    <w:p w:rsidR="00ED3598" w:rsidRDefault="00ED3598" w:rsidP="00F06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06A4C"/>
    <w:multiLevelType w:val="hybridMultilevel"/>
    <w:tmpl w:val="5E98802A"/>
    <w:lvl w:ilvl="0" w:tplc="C946223A">
      <w:start w:val="1"/>
      <w:numFmt w:val="decimal"/>
      <w:lvlText w:val="%1."/>
      <w:lvlJc w:val="left"/>
      <w:pPr>
        <w:ind w:left="2731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" w15:restartNumberingAfterBreak="0">
    <w:nsid w:val="2084126D"/>
    <w:multiLevelType w:val="hybridMultilevel"/>
    <w:tmpl w:val="3C8051F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8A457ED"/>
    <w:multiLevelType w:val="multilevel"/>
    <w:tmpl w:val="F9BAF4BE"/>
    <w:lvl w:ilvl="0">
      <w:start w:val="1"/>
      <w:numFmt w:val="decimal"/>
      <w:lvlText w:val="%1."/>
      <w:lvlJc w:val="left"/>
      <w:pPr>
        <w:ind w:left="4041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819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9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8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8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7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704"/>
      </w:pPr>
      <w:rPr>
        <w:rFonts w:hint="default"/>
        <w:lang w:val="ru-RU" w:eastAsia="en-US" w:bidi="ar-SA"/>
      </w:rPr>
    </w:lvl>
  </w:abstractNum>
  <w:abstractNum w:abstractNumId="3" w15:restartNumberingAfterBreak="0">
    <w:nsid w:val="36E77C19"/>
    <w:multiLevelType w:val="hybridMultilevel"/>
    <w:tmpl w:val="17DCB546"/>
    <w:lvl w:ilvl="0" w:tplc="AEF6AA32">
      <w:numFmt w:val="bullet"/>
      <w:lvlText w:val="-"/>
      <w:lvlJc w:val="left"/>
      <w:pPr>
        <w:ind w:left="126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D48BC20">
      <w:numFmt w:val="bullet"/>
      <w:lvlText w:val="•"/>
      <w:lvlJc w:val="left"/>
      <w:pPr>
        <w:ind w:left="2239" w:hanging="142"/>
      </w:pPr>
      <w:rPr>
        <w:rFonts w:hint="default"/>
        <w:lang w:val="ru-RU" w:eastAsia="en-US" w:bidi="ar-SA"/>
      </w:rPr>
    </w:lvl>
    <w:lvl w:ilvl="2" w:tplc="BB6487FE">
      <w:numFmt w:val="bullet"/>
      <w:lvlText w:val="•"/>
      <w:lvlJc w:val="left"/>
      <w:pPr>
        <w:ind w:left="3219" w:hanging="142"/>
      </w:pPr>
      <w:rPr>
        <w:rFonts w:hint="default"/>
        <w:lang w:val="ru-RU" w:eastAsia="en-US" w:bidi="ar-SA"/>
      </w:rPr>
    </w:lvl>
    <w:lvl w:ilvl="3" w:tplc="C5284D2A">
      <w:numFmt w:val="bullet"/>
      <w:lvlText w:val="•"/>
      <w:lvlJc w:val="left"/>
      <w:pPr>
        <w:ind w:left="4198" w:hanging="142"/>
      </w:pPr>
      <w:rPr>
        <w:rFonts w:hint="default"/>
        <w:lang w:val="ru-RU" w:eastAsia="en-US" w:bidi="ar-SA"/>
      </w:rPr>
    </w:lvl>
    <w:lvl w:ilvl="4" w:tplc="CBEE193E">
      <w:numFmt w:val="bullet"/>
      <w:lvlText w:val="•"/>
      <w:lvlJc w:val="left"/>
      <w:pPr>
        <w:ind w:left="5178" w:hanging="142"/>
      </w:pPr>
      <w:rPr>
        <w:rFonts w:hint="default"/>
        <w:lang w:val="ru-RU" w:eastAsia="en-US" w:bidi="ar-SA"/>
      </w:rPr>
    </w:lvl>
    <w:lvl w:ilvl="5" w:tplc="A974436A">
      <w:numFmt w:val="bullet"/>
      <w:lvlText w:val="•"/>
      <w:lvlJc w:val="left"/>
      <w:pPr>
        <w:ind w:left="6158" w:hanging="142"/>
      </w:pPr>
      <w:rPr>
        <w:rFonts w:hint="default"/>
        <w:lang w:val="ru-RU" w:eastAsia="en-US" w:bidi="ar-SA"/>
      </w:rPr>
    </w:lvl>
    <w:lvl w:ilvl="6" w:tplc="A5EE3B1E">
      <w:numFmt w:val="bullet"/>
      <w:lvlText w:val="•"/>
      <w:lvlJc w:val="left"/>
      <w:pPr>
        <w:ind w:left="7137" w:hanging="142"/>
      </w:pPr>
      <w:rPr>
        <w:rFonts w:hint="default"/>
        <w:lang w:val="ru-RU" w:eastAsia="en-US" w:bidi="ar-SA"/>
      </w:rPr>
    </w:lvl>
    <w:lvl w:ilvl="7" w:tplc="4224C60C">
      <w:numFmt w:val="bullet"/>
      <w:lvlText w:val="•"/>
      <w:lvlJc w:val="left"/>
      <w:pPr>
        <w:ind w:left="8117" w:hanging="142"/>
      </w:pPr>
      <w:rPr>
        <w:rFonts w:hint="default"/>
        <w:lang w:val="ru-RU" w:eastAsia="en-US" w:bidi="ar-SA"/>
      </w:rPr>
    </w:lvl>
    <w:lvl w:ilvl="8" w:tplc="59D6C47A">
      <w:numFmt w:val="bullet"/>
      <w:lvlText w:val="•"/>
      <w:lvlJc w:val="left"/>
      <w:pPr>
        <w:ind w:left="9097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5D2C21F1"/>
    <w:multiLevelType w:val="hybridMultilevel"/>
    <w:tmpl w:val="B2B6A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E620F"/>
    <w:multiLevelType w:val="hybridMultilevel"/>
    <w:tmpl w:val="2FCC2740"/>
    <w:lvl w:ilvl="0" w:tplc="3FE804F4">
      <w:numFmt w:val="bullet"/>
      <w:lvlText w:val=""/>
      <w:lvlJc w:val="left"/>
      <w:pPr>
        <w:ind w:left="19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000754"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2" w:tplc="77822C20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3" w:tplc="2724D5C8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4" w:tplc="FA0E7A18">
      <w:numFmt w:val="bullet"/>
      <w:lvlText w:val="•"/>
      <w:lvlJc w:val="left"/>
      <w:pPr>
        <w:ind w:left="5610" w:hanging="360"/>
      </w:pPr>
      <w:rPr>
        <w:rFonts w:hint="default"/>
        <w:lang w:val="ru-RU" w:eastAsia="en-US" w:bidi="ar-SA"/>
      </w:rPr>
    </w:lvl>
    <w:lvl w:ilvl="5" w:tplc="74DCBD1A">
      <w:numFmt w:val="bullet"/>
      <w:lvlText w:val="•"/>
      <w:lvlJc w:val="left"/>
      <w:pPr>
        <w:ind w:left="6518" w:hanging="360"/>
      </w:pPr>
      <w:rPr>
        <w:rFonts w:hint="default"/>
        <w:lang w:val="ru-RU" w:eastAsia="en-US" w:bidi="ar-SA"/>
      </w:rPr>
    </w:lvl>
    <w:lvl w:ilvl="6" w:tplc="44D88A8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7" w:tplc="33048A6A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  <w:lvl w:ilvl="8" w:tplc="641E3AA6">
      <w:numFmt w:val="bullet"/>
      <w:lvlText w:val="•"/>
      <w:lvlJc w:val="left"/>
      <w:pPr>
        <w:ind w:left="924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4093"/>
    <w:rsid w:val="00155F53"/>
    <w:rsid w:val="003A5E5E"/>
    <w:rsid w:val="003E47A1"/>
    <w:rsid w:val="00531AC8"/>
    <w:rsid w:val="00565754"/>
    <w:rsid w:val="005B0C6B"/>
    <w:rsid w:val="005B34B9"/>
    <w:rsid w:val="005D7E35"/>
    <w:rsid w:val="007A6C12"/>
    <w:rsid w:val="007F0B7D"/>
    <w:rsid w:val="0089710E"/>
    <w:rsid w:val="008A0D97"/>
    <w:rsid w:val="008A1C75"/>
    <w:rsid w:val="00B467FB"/>
    <w:rsid w:val="00E64093"/>
    <w:rsid w:val="00ED3598"/>
    <w:rsid w:val="00F0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CA6AD"/>
  <w15:docId w15:val="{BA54733C-DADD-4AAB-B966-E08E4921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8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">
    <w:name w:val="Сетка таблицы1"/>
    <w:basedOn w:val="a1"/>
    <w:next w:val="a5"/>
    <w:uiPriority w:val="59"/>
    <w:rsid w:val="005D7E3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D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067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676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067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676A"/>
    <w:rPr>
      <w:rFonts w:ascii="Times New Roman" w:eastAsia="Times New Roman" w:hAnsi="Times New Roman" w:cs="Times New Roman"/>
      <w:lang w:val="ru-RU"/>
    </w:rPr>
  </w:style>
  <w:style w:type="table" w:customStyle="1" w:styleId="2">
    <w:name w:val="Сетка таблицы2"/>
    <w:basedOn w:val="a1"/>
    <w:next w:val="a5"/>
    <w:uiPriority w:val="59"/>
    <w:rsid w:val="00F0676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A5E5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A5E5E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3">
    <w:name w:val="Сетка таблицы3"/>
    <w:basedOn w:val="a1"/>
    <w:next w:val="a5"/>
    <w:uiPriority w:val="59"/>
    <w:rsid w:val="008A0D9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Элона</dc:creator>
  <cp:lastModifiedBy>1</cp:lastModifiedBy>
  <cp:revision>14</cp:revision>
  <cp:lastPrinted>2025-09-12T04:42:00Z</cp:lastPrinted>
  <dcterms:created xsi:type="dcterms:W3CDTF">2025-09-11T19:16:00Z</dcterms:created>
  <dcterms:modified xsi:type="dcterms:W3CDTF">2026-07-25T14:24:00Z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LTSC</vt:lpwstr>
  </property>
</Properties>
</file>